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D945CD">
      <w:pPr>
        <w:spacing w:line="288" w:lineRule="auto"/>
        <w:jc w:val="center"/>
        <w:rPr>
          <w:rFonts w:ascii="Times New Roman" w:hAnsi="Times New Roman" w:eastAsia="宋体" w:cs="Times New Roman"/>
          <w:b/>
          <w:sz w:val="32"/>
          <w:szCs w:val="32"/>
        </w:rPr>
      </w:pPr>
      <w:r>
        <w:rPr>
          <w:rFonts w:ascii="Times New Roman" w:hAnsi="Times New Roman" w:eastAsia="宋体" w:cs="Times New Roman"/>
          <w:b/>
          <w:sz w:val="32"/>
          <w:szCs w:val="32"/>
        </w:rPr>
        <w:t>商学院20</w:t>
      </w:r>
      <w:r>
        <w:rPr>
          <w:rFonts w:hint="eastAsia" w:ascii="Times New Roman" w:hAnsi="Times New Roman" w:eastAsia="宋体" w:cs="Times New Roman"/>
          <w:b/>
          <w:sz w:val="32"/>
          <w:szCs w:val="32"/>
          <w:lang w:val="en-US" w:eastAsia="zh-CN"/>
        </w:rPr>
        <w:t>26</w:t>
      </w:r>
      <w:r>
        <w:rPr>
          <w:rFonts w:ascii="Times New Roman" w:hAnsi="Times New Roman" w:eastAsia="宋体" w:cs="Times New Roman"/>
          <w:b/>
          <w:sz w:val="32"/>
          <w:szCs w:val="32"/>
        </w:rPr>
        <w:t>年申请考核制博士资格评定材料清单及要求</w:t>
      </w:r>
    </w:p>
    <w:p w14:paraId="026CC192">
      <w:pPr>
        <w:spacing w:before="312" w:beforeLines="100" w:line="288" w:lineRule="auto"/>
        <w:rPr>
          <w:rFonts w:ascii="Times New Roman" w:hAnsi="Times New Roman" w:eastAsia="宋体" w:cs="Times New Roman"/>
          <w:b/>
          <w:sz w:val="24"/>
          <w:szCs w:val="24"/>
        </w:rPr>
      </w:pPr>
      <w:r>
        <w:rPr>
          <w:rFonts w:ascii="Times New Roman" w:hAnsi="Times New Roman" w:eastAsia="宋体" w:cs="Times New Roman"/>
          <w:b/>
          <w:sz w:val="24"/>
          <w:szCs w:val="24"/>
        </w:rPr>
        <w:t>一、材料清单</w:t>
      </w:r>
    </w:p>
    <w:tbl>
      <w:tblPr>
        <w:tblStyle w:val="5"/>
        <w:tblW w:w="9357" w:type="dxa"/>
        <w:tblInd w:w="-318" w:type="dxa"/>
        <w:tblLayout w:type="autofit"/>
        <w:tblCellMar>
          <w:top w:w="0" w:type="dxa"/>
          <w:left w:w="108" w:type="dxa"/>
          <w:bottom w:w="0" w:type="dxa"/>
          <w:right w:w="108" w:type="dxa"/>
        </w:tblCellMar>
      </w:tblPr>
      <w:tblGrid>
        <w:gridCol w:w="711"/>
        <w:gridCol w:w="1496"/>
        <w:gridCol w:w="7150"/>
      </w:tblGrid>
      <w:tr w14:paraId="2228F8A2">
        <w:tblPrEx>
          <w:tblCellMar>
            <w:top w:w="0" w:type="dxa"/>
            <w:left w:w="108" w:type="dxa"/>
            <w:bottom w:w="0" w:type="dxa"/>
            <w:right w:w="108" w:type="dxa"/>
          </w:tblCellMar>
        </w:tblPrEx>
        <w:trPr>
          <w:trHeight w:val="285" w:hRule="atLeast"/>
        </w:trPr>
        <w:tc>
          <w:tcPr>
            <w:tcW w:w="711" w:type="dxa"/>
            <w:tcBorders>
              <w:top w:val="single" w:color="auto" w:sz="4" w:space="0"/>
              <w:left w:val="single" w:color="auto" w:sz="4" w:space="0"/>
              <w:bottom w:val="single" w:color="auto" w:sz="4" w:space="0"/>
              <w:right w:val="single" w:color="auto" w:sz="4" w:space="0"/>
            </w:tcBorders>
            <w:shd w:val="clear" w:color="000000" w:fill="FFFFFF"/>
            <w:vAlign w:val="center"/>
          </w:tcPr>
          <w:p w14:paraId="5A79881B">
            <w:pPr>
              <w:widowControl/>
              <w:spacing w:line="288" w:lineRule="auto"/>
              <w:jc w:val="center"/>
              <w:rPr>
                <w:rFonts w:ascii="Times New Roman" w:hAnsi="Times New Roman" w:eastAsia="宋体" w:cs="Times New Roman"/>
                <w:b/>
                <w:bCs/>
                <w:color w:val="000000"/>
                <w:kern w:val="0"/>
                <w:szCs w:val="21"/>
              </w:rPr>
            </w:pPr>
            <w:r>
              <w:rPr>
                <w:rFonts w:ascii="Times New Roman" w:hAnsi="Times New Roman" w:eastAsia="宋体" w:cs="Times New Roman"/>
                <w:b/>
                <w:bCs/>
                <w:color w:val="000000"/>
                <w:kern w:val="0"/>
                <w:szCs w:val="21"/>
              </w:rPr>
              <w:t>考生类别</w:t>
            </w:r>
          </w:p>
        </w:tc>
        <w:tc>
          <w:tcPr>
            <w:tcW w:w="8646" w:type="dxa"/>
            <w:gridSpan w:val="2"/>
            <w:tcBorders>
              <w:top w:val="single" w:color="auto" w:sz="4" w:space="0"/>
              <w:left w:val="nil"/>
              <w:bottom w:val="single" w:color="auto" w:sz="4" w:space="0"/>
              <w:right w:val="single" w:color="auto" w:sz="4" w:space="0"/>
            </w:tcBorders>
            <w:shd w:val="clear" w:color="000000" w:fill="FFFFFF"/>
            <w:vAlign w:val="center"/>
          </w:tcPr>
          <w:p w14:paraId="7CBD380D">
            <w:pPr>
              <w:widowControl/>
              <w:spacing w:line="288" w:lineRule="auto"/>
              <w:jc w:val="center"/>
              <w:rPr>
                <w:rFonts w:ascii="Times New Roman" w:hAnsi="Times New Roman" w:eastAsia="宋体" w:cs="Times New Roman"/>
                <w:b/>
                <w:bCs/>
                <w:color w:val="000000"/>
                <w:kern w:val="0"/>
                <w:szCs w:val="21"/>
              </w:rPr>
            </w:pPr>
            <w:r>
              <w:rPr>
                <w:rFonts w:ascii="Times New Roman" w:hAnsi="Times New Roman" w:eastAsia="宋体" w:cs="Times New Roman"/>
                <w:b/>
                <w:bCs/>
                <w:color w:val="000000"/>
                <w:kern w:val="0"/>
                <w:szCs w:val="21"/>
              </w:rPr>
              <w:t>申请材料清单</w:t>
            </w:r>
          </w:p>
        </w:tc>
      </w:tr>
      <w:tr w14:paraId="056337E0">
        <w:tblPrEx>
          <w:tblCellMar>
            <w:top w:w="0" w:type="dxa"/>
            <w:left w:w="108" w:type="dxa"/>
            <w:bottom w:w="0" w:type="dxa"/>
            <w:right w:w="108" w:type="dxa"/>
          </w:tblCellMar>
        </w:tblPrEx>
        <w:trPr>
          <w:trHeight w:val="454" w:hRule="atLeast"/>
        </w:trPr>
        <w:tc>
          <w:tcPr>
            <w:tcW w:w="711" w:type="dxa"/>
            <w:vMerge w:val="restart"/>
            <w:tcBorders>
              <w:top w:val="nil"/>
              <w:left w:val="single" w:color="auto" w:sz="4" w:space="0"/>
              <w:right w:val="single" w:color="auto" w:sz="4" w:space="0"/>
            </w:tcBorders>
            <w:shd w:val="clear" w:color="000000" w:fill="FFFFFF"/>
            <w:vAlign w:val="center"/>
          </w:tcPr>
          <w:p w14:paraId="0B47D224">
            <w:pPr>
              <w:widowControl/>
              <w:spacing w:line="288" w:lineRule="auto"/>
              <w:jc w:val="center"/>
              <w:rPr>
                <w:rFonts w:ascii="Times New Roman" w:hAnsi="Times New Roman" w:eastAsia="宋体" w:cs="Times New Roman"/>
                <w:b/>
                <w:bCs/>
                <w:color w:val="000000"/>
                <w:kern w:val="0"/>
                <w:szCs w:val="21"/>
              </w:rPr>
            </w:pPr>
            <w:r>
              <w:rPr>
                <w:rFonts w:ascii="Times New Roman" w:hAnsi="Times New Roman" w:eastAsia="宋体" w:cs="Times New Roman"/>
                <w:b/>
                <w:bCs/>
                <w:color w:val="000000"/>
                <w:kern w:val="0"/>
                <w:szCs w:val="21"/>
              </w:rPr>
              <w:t>所有考生</w:t>
            </w:r>
          </w:p>
        </w:tc>
        <w:tc>
          <w:tcPr>
            <w:tcW w:w="8646" w:type="dxa"/>
            <w:gridSpan w:val="2"/>
            <w:tcBorders>
              <w:top w:val="nil"/>
              <w:left w:val="nil"/>
              <w:bottom w:val="single" w:color="auto" w:sz="4" w:space="0"/>
              <w:right w:val="single" w:color="auto" w:sz="4" w:space="0"/>
            </w:tcBorders>
            <w:shd w:val="clear" w:color="000000" w:fill="FFFFFF"/>
            <w:vAlign w:val="center"/>
          </w:tcPr>
          <w:p w14:paraId="215B2F02">
            <w:pPr>
              <w:widowControl/>
              <w:spacing w:line="288" w:lineRule="auto"/>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1.申请材料清单目录（附件1）。</w:t>
            </w:r>
          </w:p>
        </w:tc>
      </w:tr>
      <w:tr w14:paraId="382BFF7D">
        <w:tblPrEx>
          <w:tblCellMar>
            <w:top w:w="0" w:type="dxa"/>
            <w:left w:w="108" w:type="dxa"/>
            <w:bottom w:w="0" w:type="dxa"/>
            <w:right w:w="108" w:type="dxa"/>
          </w:tblCellMar>
        </w:tblPrEx>
        <w:trPr>
          <w:trHeight w:val="454" w:hRule="atLeast"/>
        </w:trPr>
        <w:tc>
          <w:tcPr>
            <w:tcW w:w="711" w:type="dxa"/>
            <w:vMerge w:val="continue"/>
            <w:tcBorders>
              <w:left w:val="single" w:color="auto" w:sz="4" w:space="0"/>
              <w:right w:val="single" w:color="auto" w:sz="4" w:space="0"/>
            </w:tcBorders>
            <w:vAlign w:val="center"/>
          </w:tcPr>
          <w:p w14:paraId="61E12A81">
            <w:pPr>
              <w:widowControl/>
              <w:spacing w:line="288" w:lineRule="auto"/>
              <w:jc w:val="left"/>
              <w:rPr>
                <w:rFonts w:ascii="Times New Roman" w:hAnsi="Times New Roman" w:eastAsia="宋体" w:cs="Times New Roman"/>
                <w:b/>
                <w:bCs/>
                <w:color w:val="000000"/>
                <w:kern w:val="0"/>
                <w:szCs w:val="21"/>
              </w:rPr>
            </w:pPr>
          </w:p>
        </w:tc>
        <w:tc>
          <w:tcPr>
            <w:tcW w:w="8646" w:type="dxa"/>
            <w:gridSpan w:val="2"/>
            <w:tcBorders>
              <w:top w:val="nil"/>
              <w:left w:val="nil"/>
              <w:bottom w:val="single" w:color="auto" w:sz="4" w:space="0"/>
              <w:right w:val="single" w:color="auto" w:sz="4" w:space="0"/>
            </w:tcBorders>
            <w:shd w:val="clear" w:color="000000" w:fill="FFFFFF"/>
            <w:vAlign w:val="center"/>
          </w:tcPr>
          <w:p w14:paraId="7B91EB08">
            <w:pPr>
              <w:widowControl/>
              <w:spacing w:line="288" w:lineRule="auto"/>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2.有效期内的二代身份证正反面扫描件。</w:t>
            </w:r>
          </w:p>
        </w:tc>
      </w:tr>
      <w:tr w14:paraId="54956B8A">
        <w:tblPrEx>
          <w:tblCellMar>
            <w:top w:w="0" w:type="dxa"/>
            <w:left w:w="108" w:type="dxa"/>
            <w:bottom w:w="0" w:type="dxa"/>
            <w:right w:w="108" w:type="dxa"/>
          </w:tblCellMar>
        </w:tblPrEx>
        <w:trPr>
          <w:trHeight w:val="285" w:hRule="atLeast"/>
        </w:trPr>
        <w:tc>
          <w:tcPr>
            <w:tcW w:w="711" w:type="dxa"/>
            <w:vMerge w:val="continue"/>
            <w:tcBorders>
              <w:left w:val="single" w:color="auto" w:sz="4" w:space="0"/>
              <w:right w:val="single" w:color="auto" w:sz="4" w:space="0"/>
            </w:tcBorders>
            <w:vAlign w:val="center"/>
          </w:tcPr>
          <w:p w14:paraId="0C603626">
            <w:pPr>
              <w:widowControl/>
              <w:spacing w:line="288" w:lineRule="auto"/>
              <w:jc w:val="left"/>
              <w:rPr>
                <w:rFonts w:ascii="Times New Roman" w:hAnsi="Times New Roman" w:eastAsia="宋体" w:cs="Times New Roman"/>
                <w:b/>
                <w:bCs/>
                <w:color w:val="000000"/>
                <w:kern w:val="0"/>
                <w:szCs w:val="21"/>
              </w:rPr>
            </w:pPr>
          </w:p>
        </w:tc>
        <w:tc>
          <w:tcPr>
            <w:tcW w:w="8646" w:type="dxa"/>
            <w:gridSpan w:val="2"/>
            <w:tcBorders>
              <w:top w:val="nil"/>
              <w:left w:val="nil"/>
              <w:bottom w:val="single" w:color="auto" w:sz="4" w:space="0"/>
              <w:right w:val="single" w:color="auto" w:sz="4" w:space="0"/>
            </w:tcBorders>
            <w:shd w:val="clear" w:color="000000" w:fill="FFFFFF"/>
            <w:vAlign w:val="center"/>
          </w:tcPr>
          <w:p w14:paraId="59007A01">
            <w:pPr>
              <w:widowControl/>
              <w:spacing w:line="288" w:lineRule="auto"/>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3.中央财经大学商学院</w:t>
            </w:r>
            <w:r>
              <w:rPr>
                <w:rFonts w:hint="eastAsia" w:ascii="Times New Roman" w:hAnsi="Times New Roman" w:eastAsia="宋体" w:cs="Times New Roman"/>
                <w:color w:val="000000"/>
                <w:kern w:val="0"/>
                <w:szCs w:val="21"/>
                <w:lang w:eastAsia="zh-CN"/>
              </w:rPr>
              <w:t>2026</w:t>
            </w:r>
            <w:r>
              <w:rPr>
                <w:rFonts w:ascii="Times New Roman" w:hAnsi="Times New Roman" w:eastAsia="宋体" w:cs="Times New Roman"/>
                <w:color w:val="000000"/>
                <w:kern w:val="0"/>
                <w:szCs w:val="21"/>
              </w:rPr>
              <w:t>年申请考核制博士研究生申请表（附件2）及表中要求的附件材料。</w:t>
            </w:r>
          </w:p>
        </w:tc>
      </w:tr>
      <w:tr w14:paraId="6BD35697">
        <w:tblPrEx>
          <w:tblCellMar>
            <w:top w:w="0" w:type="dxa"/>
            <w:left w:w="108" w:type="dxa"/>
            <w:bottom w:w="0" w:type="dxa"/>
            <w:right w:w="108" w:type="dxa"/>
          </w:tblCellMar>
        </w:tblPrEx>
        <w:trPr>
          <w:trHeight w:val="454" w:hRule="atLeast"/>
        </w:trPr>
        <w:tc>
          <w:tcPr>
            <w:tcW w:w="711" w:type="dxa"/>
            <w:vMerge w:val="continue"/>
            <w:tcBorders>
              <w:left w:val="single" w:color="auto" w:sz="4" w:space="0"/>
              <w:right w:val="single" w:color="auto" w:sz="4" w:space="0"/>
            </w:tcBorders>
            <w:vAlign w:val="center"/>
          </w:tcPr>
          <w:p w14:paraId="795084A9">
            <w:pPr>
              <w:widowControl/>
              <w:spacing w:line="288" w:lineRule="auto"/>
              <w:jc w:val="left"/>
              <w:rPr>
                <w:rFonts w:ascii="Times New Roman" w:hAnsi="Times New Roman" w:eastAsia="宋体" w:cs="Times New Roman"/>
                <w:b/>
                <w:bCs/>
                <w:color w:val="000000"/>
                <w:kern w:val="0"/>
                <w:szCs w:val="21"/>
              </w:rPr>
            </w:pPr>
          </w:p>
        </w:tc>
        <w:tc>
          <w:tcPr>
            <w:tcW w:w="8646" w:type="dxa"/>
            <w:gridSpan w:val="2"/>
            <w:tcBorders>
              <w:top w:val="nil"/>
              <w:left w:val="nil"/>
              <w:bottom w:val="single" w:color="auto" w:sz="4" w:space="0"/>
              <w:right w:val="single" w:color="auto" w:sz="4" w:space="0"/>
            </w:tcBorders>
            <w:shd w:val="clear" w:color="000000" w:fill="FFFFFF"/>
            <w:vAlign w:val="center"/>
          </w:tcPr>
          <w:p w14:paraId="4AF7F419">
            <w:pPr>
              <w:widowControl/>
              <w:spacing w:line="288" w:lineRule="auto"/>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4.中央财经大学商学院</w:t>
            </w:r>
            <w:r>
              <w:rPr>
                <w:rFonts w:hint="eastAsia" w:ascii="Times New Roman" w:hAnsi="Times New Roman" w:eastAsia="宋体" w:cs="Times New Roman"/>
                <w:color w:val="000000"/>
                <w:kern w:val="0"/>
                <w:szCs w:val="21"/>
                <w:lang w:eastAsia="zh-CN"/>
              </w:rPr>
              <w:t>2026</w:t>
            </w:r>
            <w:r>
              <w:rPr>
                <w:rFonts w:ascii="Times New Roman" w:hAnsi="Times New Roman" w:eastAsia="宋体" w:cs="Times New Roman"/>
                <w:color w:val="000000"/>
                <w:kern w:val="0"/>
                <w:szCs w:val="21"/>
              </w:rPr>
              <w:t>年报考攻读博士学位研究生研究计划（附件3）。</w:t>
            </w:r>
          </w:p>
        </w:tc>
      </w:tr>
      <w:tr w14:paraId="087A913F">
        <w:tblPrEx>
          <w:tblCellMar>
            <w:top w:w="0" w:type="dxa"/>
            <w:left w:w="108" w:type="dxa"/>
            <w:bottom w:w="0" w:type="dxa"/>
            <w:right w:w="108" w:type="dxa"/>
          </w:tblCellMar>
        </w:tblPrEx>
        <w:trPr>
          <w:trHeight w:val="480" w:hRule="atLeast"/>
        </w:trPr>
        <w:tc>
          <w:tcPr>
            <w:tcW w:w="711" w:type="dxa"/>
            <w:vMerge w:val="continue"/>
            <w:tcBorders>
              <w:left w:val="single" w:color="auto" w:sz="4" w:space="0"/>
              <w:right w:val="single" w:color="auto" w:sz="4" w:space="0"/>
            </w:tcBorders>
            <w:vAlign w:val="center"/>
          </w:tcPr>
          <w:p w14:paraId="3C751194">
            <w:pPr>
              <w:widowControl/>
              <w:spacing w:line="288" w:lineRule="auto"/>
              <w:jc w:val="left"/>
              <w:rPr>
                <w:rFonts w:ascii="Times New Roman" w:hAnsi="Times New Roman" w:eastAsia="宋体" w:cs="Times New Roman"/>
                <w:b/>
                <w:bCs/>
                <w:color w:val="000000"/>
                <w:kern w:val="0"/>
                <w:szCs w:val="21"/>
              </w:rPr>
            </w:pPr>
          </w:p>
        </w:tc>
        <w:tc>
          <w:tcPr>
            <w:tcW w:w="8646" w:type="dxa"/>
            <w:gridSpan w:val="2"/>
            <w:tcBorders>
              <w:top w:val="nil"/>
              <w:left w:val="nil"/>
              <w:bottom w:val="single" w:color="auto" w:sz="4" w:space="0"/>
              <w:right w:val="single" w:color="auto" w:sz="4" w:space="0"/>
            </w:tcBorders>
            <w:shd w:val="clear" w:color="000000" w:fill="FFFFFF"/>
            <w:vAlign w:val="center"/>
          </w:tcPr>
          <w:p w14:paraId="324FAE74">
            <w:pPr>
              <w:widowControl/>
              <w:spacing w:line="288" w:lineRule="auto"/>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5.两封专家推荐信（须两位研究领域与考生报考专业所属学科领域相同或相近的正高级职称专家单独推荐）（附件4）。</w:t>
            </w:r>
          </w:p>
        </w:tc>
      </w:tr>
      <w:tr w14:paraId="238FCFC3">
        <w:tblPrEx>
          <w:tblCellMar>
            <w:top w:w="0" w:type="dxa"/>
            <w:left w:w="108" w:type="dxa"/>
            <w:bottom w:w="0" w:type="dxa"/>
            <w:right w:w="108" w:type="dxa"/>
          </w:tblCellMar>
        </w:tblPrEx>
        <w:trPr>
          <w:trHeight w:val="720" w:hRule="atLeast"/>
        </w:trPr>
        <w:tc>
          <w:tcPr>
            <w:tcW w:w="711" w:type="dxa"/>
            <w:vMerge w:val="continue"/>
            <w:tcBorders>
              <w:left w:val="single" w:color="auto" w:sz="4" w:space="0"/>
              <w:right w:val="single" w:color="auto" w:sz="4" w:space="0"/>
            </w:tcBorders>
            <w:vAlign w:val="center"/>
          </w:tcPr>
          <w:p w14:paraId="0343851A">
            <w:pPr>
              <w:widowControl/>
              <w:spacing w:line="288" w:lineRule="auto"/>
              <w:jc w:val="left"/>
              <w:rPr>
                <w:rFonts w:ascii="Times New Roman" w:hAnsi="Times New Roman" w:eastAsia="宋体" w:cs="Times New Roman"/>
                <w:b/>
                <w:bCs/>
                <w:color w:val="000000"/>
                <w:kern w:val="0"/>
                <w:szCs w:val="21"/>
              </w:rPr>
            </w:pPr>
          </w:p>
        </w:tc>
        <w:tc>
          <w:tcPr>
            <w:tcW w:w="8646" w:type="dxa"/>
            <w:gridSpan w:val="2"/>
            <w:tcBorders>
              <w:top w:val="nil"/>
              <w:left w:val="nil"/>
              <w:bottom w:val="single" w:color="auto" w:sz="4" w:space="0"/>
              <w:right w:val="single" w:color="auto" w:sz="4" w:space="0"/>
            </w:tcBorders>
            <w:shd w:val="clear" w:color="000000" w:fill="FFFFFF"/>
            <w:vAlign w:val="center"/>
          </w:tcPr>
          <w:p w14:paraId="17670416">
            <w:pPr>
              <w:widowControl/>
              <w:spacing w:line="288" w:lineRule="auto"/>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6.申请人的外国语水平成绩证明材料。外国语相关证明的具体要求请参考本批次博士招生通知内容。</w:t>
            </w:r>
          </w:p>
          <w:p w14:paraId="685F3983">
            <w:pPr>
              <w:widowControl/>
              <w:spacing w:line="288" w:lineRule="auto"/>
              <w:jc w:val="left"/>
              <w:rPr>
                <w:rFonts w:ascii="Times New Roman" w:hAnsi="Times New Roman" w:eastAsia="宋体" w:cs="Times New Roman"/>
                <w:color w:val="000000"/>
                <w:kern w:val="0"/>
                <w:szCs w:val="21"/>
              </w:rPr>
            </w:pPr>
            <w:r>
              <w:rPr>
                <w:rFonts w:ascii="Times New Roman" w:hAnsi="Times New Roman" w:eastAsia="宋体" w:cs="Times New Roman"/>
                <w:kern w:val="0"/>
                <w:szCs w:val="21"/>
              </w:rPr>
              <w:t>注意：计划参加中央财经大学组织的外国语笔试的考生，也需提供外国语水平成绩证明材料（不限3年内）。</w:t>
            </w:r>
          </w:p>
        </w:tc>
      </w:tr>
      <w:tr w14:paraId="4E1B77AD">
        <w:tblPrEx>
          <w:tblCellMar>
            <w:top w:w="0" w:type="dxa"/>
            <w:left w:w="108" w:type="dxa"/>
            <w:bottom w:w="0" w:type="dxa"/>
            <w:right w:w="108" w:type="dxa"/>
          </w:tblCellMar>
        </w:tblPrEx>
        <w:trPr>
          <w:trHeight w:val="454" w:hRule="atLeast"/>
        </w:trPr>
        <w:tc>
          <w:tcPr>
            <w:tcW w:w="711" w:type="dxa"/>
            <w:vMerge w:val="continue"/>
            <w:tcBorders>
              <w:left w:val="single" w:color="auto" w:sz="4" w:space="0"/>
              <w:right w:val="single" w:color="auto" w:sz="4" w:space="0"/>
            </w:tcBorders>
            <w:vAlign w:val="center"/>
          </w:tcPr>
          <w:p w14:paraId="6E653156">
            <w:pPr>
              <w:widowControl/>
              <w:spacing w:line="288" w:lineRule="auto"/>
              <w:jc w:val="left"/>
              <w:rPr>
                <w:rFonts w:ascii="Times New Roman" w:hAnsi="Times New Roman" w:eastAsia="宋体" w:cs="Times New Roman"/>
                <w:b/>
                <w:bCs/>
                <w:color w:val="000000"/>
                <w:kern w:val="0"/>
                <w:szCs w:val="21"/>
              </w:rPr>
            </w:pPr>
          </w:p>
        </w:tc>
        <w:tc>
          <w:tcPr>
            <w:tcW w:w="8646" w:type="dxa"/>
            <w:gridSpan w:val="2"/>
            <w:tcBorders>
              <w:top w:val="nil"/>
              <w:left w:val="nil"/>
              <w:bottom w:val="single" w:color="auto" w:sz="4" w:space="0"/>
              <w:right w:val="single" w:color="auto" w:sz="4" w:space="0"/>
            </w:tcBorders>
            <w:shd w:val="clear" w:color="000000" w:fill="FFFFFF"/>
            <w:vAlign w:val="center"/>
          </w:tcPr>
          <w:p w14:paraId="6BC11AD4">
            <w:pPr>
              <w:widowControl/>
              <w:spacing w:line="288" w:lineRule="auto"/>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7.本科和硕士阶段成绩单（需加盖就读学校教务部门或档案管理部门公章）。</w:t>
            </w:r>
          </w:p>
        </w:tc>
      </w:tr>
      <w:tr w14:paraId="762EEFE9">
        <w:tblPrEx>
          <w:tblCellMar>
            <w:top w:w="0" w:type="dxa"/>
            <w:left w:w="108" w:type="dxa"/>
            <w:bottom w:w="0" w:type="dxa"/>
            <w:right w:w="108" w:type="dxa"/>
          </w:tblCellMar>
        </w:tblPrEx>
        <w:trPr>
          <w:trHeight w:val="454" w:hRule="atLeast"/>
        </w:trPr>
        <w:tc>
          <w:tcPr>
            <w:tcW w:w="711" w:type="dxa"/>
            <w:vMerge w:val="continue"/>
            <w:tcBorders>
              <w:left w:val="single" w:color="auto" w:sz="4" w:space="0"/>
              <w:right w:val="single" w:color="auto" w:sz="4" w:space="0"/>
            </w:tcBorders>
            <w:vAlign w:val="center"/>
          </w:tcPr>
          <w:p w14:paraId="5E33FF72">
            <w:pPr>
              <w:widowControl/>
              <w:spacing w:line="288" w:lineRule="auto"/>
              <w:jc w:val="left"/>
              <w:rPr>
                <w:rFonts w:ascii="Times New Roman" w:hAnsi="Times New Roman" w:eastAsia="宋体" w:cs="Times New Roman"/>
                <w:b/>
                <w:bCs/>
                <w:color w:val="000000"/>
                <w:kern w:val="0"/>
                <w:szCs w:val="21"/>
              </w:rPr>
            </w:pPr>
          </w:p>
        </w:tc>
        <w:tc>
          <w:tcPr>
            <w:tcW w:w="8646" w:type="dxa"/>
            <w:gridSpan w:val="2"/>
            <w:tcBorders>
              <w:top w:val="nil"/>
              <w:left w:val="nil"/>
              <w:bottom w:val="single" w:color="auto" w:sz="4" w:space="0"/>
              <w:right w:val="single" w:color="auto" w:sz="4" w:space="0"/>
            </w:tcBorders>
            <w:shd w:val="clear" w:color="000000" w:fill="FFFFFF"/>
            <w:vAlign w:val="center"/>
          </w:tcPr>
          <w:p w14:paraId="76BA2C9D">
            <w:pPr>
              <w:widowControl/>
              <w:spacing w:line="288" w:lineRule="auto"/>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8.本科毕业证和本科学位证（如系境外高校毕业，提供教育部留学服务中心出具的学士《国外学历学位认证书》）。</w:t>
            </w:r>
          </w:p>
        </w:tc>
      </w:tr>
      <w:tr w14:paraId="7814110D">
        <w:tblPrEx>
          <w:tblCellMar>
            <w:top w:w="0" w:type="dxa"/>
            <w:left w:w="108" w:type="dxa"/>
            <w:bottom w:w="0" w:type="dxa"/>
            <w:right w:w="108" w:type="dxa"/>
          </w:tblCellMar>
        </w:tblPrEx>
        <w:trPr>
          <w:trHeight w:val="454" w:hRule="atLeast"/>
        </w:trPr>
        <w:tc>
          <w:tcPr>
            <w:tcW w:w="711" w:type="dxa"/>
            <w:vMerge w:val="continue"/>
            <w:tcBorders>
              <w:left w:val="single" w:color="auto" w:sz="4" w:space="0"/>
              <w:right w:val="single" w:color="auto" w:sz="4" w:space="0"/>
            </w:tcBorders>
            <w:vAlign w:val="center"/>
          </w:tcPr>
          <w:p w14:paraId="4D1FAAE9">
            <w:pPr>
              <w:widowControl/>
              <w:spacing w:line="288" w:lineRule="auto"/>
              <w:jc w:val="left"/>
              <w:rPr>
                <w:rFonts w:ascii="Times New Roman" w:hAnsi="Times New Roman" w:eastAsia="宋体" w:cs="Times New Roman"/>
                <w:b/>
                <w:bCs/>
                <w:color w:val="000000"/>
                <w:kern w:val="0"/>
                <w:szCs w:val="21"/>
              </w:rPr>
            </w:pPr>
          </w:p>
        </w:tc>
        <w:tc>
          <w:tcPr>
            <w:tcW w:w="8646" w:type="dxa"/>
            <w:gridSpan w:val="2"/>
            <w:tcBorders>
              <w:top w:val="nil"/>
              <w:left w:val="nil"/>
              <w:bottom w:val="single" w:color="auto" w:sz="4" w:space="0"/>
              <w:right w:val="single" w:color="auto" w:sz="4" w:space="0"/>
            </w:tcBorders>
            <w:shd w:val="clear" w:color="000000" w:fill="FFFFFF"/>
            <w:vAlign w:val="center"/>
          </w:tcPr>
          <w:p w14:paraId="6CCF0808">
            <w:pPr>
              <w:widowControl/>
              <w:spacing w:line="288" w:lineRule="auto"/>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9.硕士学位论文（应届毕业硕士生可提交论文题目、摘要和目录等）。</w:t>
            </w:r>
          </w:p>
        </w:tc>
      </w:tr>
      <w:tr w14:paraId="67F61CF8">
        <w:tblPrEx>
          <w:tblCellMar>
            <w:top w:w="0" w:type="dxa"/>
            <w:left w:w="108" w:type="dxa"/>
            <w:bottom w:w="0" w:type="dxa"/>
            <w:right w:w="108" w:type="dxa"/>
          </w:tblCellMar>
        </w:tblPrEx>
        <w:trPr>
          <w:trHeight w:val="454" w:hRule="atLeast"/>
        </w:trPr>
        <w:tc>
          <w:tcPr>
            <w:tcW w:w="711" w:type="dxa"/>
            <w:vMerge w:val="continue"/>
            <w:tcBorders>
              <w:left w:val="single" w:color="auto" w:sz="4" w:space="0"/>
              <w:bottom w:val="single" w:color="auto" w:sz="4" w:space="0"/>
              <w:right w:val="single" w:color="auto" w:sz="4" w:space="0"/>
            </w:tcBorders>
            <w:vAlign w:val="center"/>
          </w:tcPr>
          <w:p w14:paraId="109523C4">
            <w:pPr>
              <w:widowControl/>
              <w:spacing w:line="288" w:lineRule="auto"/>
              <w:jc w:val="left"/>
              <w:rPr>
                <w:rFonts w:ascii="Times New Roman" w:hAnsi="Times New Roman" w:eastAsia="宋体" w:cs="Times New Roman"/>
                <w:b/>
                <w:bCs/>
                <w:color w:val="000000"/>
                <w:kern w:val="0"/>
                <w:szCs w:val="21"/>
              </w:rPr>
            </w:pPr>
          </w:p>
        </w:tc>
        <w:tc>
          <w:tcPr>
            <w:tcW w:w="8646" w:type="dxa"/>
            <w:gridSpan w:val="2"/>
            <w:tcBorders>
              <w:top w:val="nil"/>
              <w:left w:val="nil"/>
              <w:bottom w:val="single" w:color="auto" w:sz="4" w:space="0"/>
              <w:right w:val="single" w:color="auto" w:sz="4" w:space="0"/>
            </w:tcBorders>
            <w:shd w:val="clear" w:color="000000" w:fill="FFFFFF"/>
            <w:vAlign w:val="center"/>
          </w:tcPr>
          <w:p w14:paraId="42DBEA40">
            <w:pPr>
              <w:widowControl/>
              <w:spacing w:line="288" w:lineRule="auto"/>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10.获奖证书扫描件（限三项）。</w:t>
            </w:r>
          </w:p>
        </w:tc>
      </w:tr>
      <w:tr w14:paraId="3ADEA3F6">
        <w:tblPrEx>
          <w:tblCellMar>
            <w:top w:w="0" w:type="dxa"/>
            <w:left w:w="108" w:type="dxa"/>
            <w:bottom w:w="0" w:type="dxa"/>
            <w:right w:w="108" w:type="dxa"/>
          </w:tblCellMar>
        </w:tblPrEx>
        <w:trPr>
          <w:trHeight w:val="486" w:hRule="atLeast"/>
        </w:trPr>
        <w:tc>
          <w:tcPr>
            <w:tcW w:w="9357" w:type="dxa"/>
            <w:gridSpan w:val="3"/>
            <w:tcBorders>
              <w:top w:val="single" w:color="auto" w:sz="4" w:space="0"/>
              <w:left w:val="single" w:color="auto" w:sz="4" w:space="0"/>
              <w:bottom w:val="single" w:color="auto" w:sz="4" w:space="0"/>
              <w:right w:val="single" w:color="000000" w:sz="4" w:space="0"/>
            </w:tcBorders>
            <w:shd w:val="clear" w:color="000000" w:fill="FFFFFF"/>
            <w:vAlign w:val="center"/>
          </w:tcPr>
          <w:p w14:paraId="14F7E5DE">
            <w:pPr>
              <w:widowControl/>
              <w:spacing w:line="288" w:lineRule="auto"/>
              <w:jc w:val="center"/>
              <w:rPr>
                <w:rFonts w:ascii="Times New Roman" w:hAnsi="Times New Roman" w:eastAsia="宋体" w:cs="Times New Roman"/>
                <w:b/>
                <w:bCs/>
                <w:color w:val="000000"/>
                <w:kern w:val="0"/>
                <w:szCs w:val="21"/>
              </w:rPr>
            </w:pPr>
            <w:r>
              <w:rPr>
                <w:rFonts w:ascii="Times New Roman" w:hAnsi="Times New Roman" w:eastAsia="宋体" w:cs="Times New Roman"/>
                <w:b/>
                <w:bCs/>
                <w:color w:val="000000"/>
                <w:kern w:val="0"/>
                <w:szCs w:val="21"/>
              </w:rPr>
              <w:t>除提交上述材料外，还需提交：</w:t>
            </w:r>
          </w:p>
        </w:tc>
      </w:tr>
      <w:tr w14:paraId="37792A75">
        <w:tblPrEx>
          <w:tblCellMar>
            <w:top w:w="0" w:type="dxa"/>
            <w:left w:w="108" w:type="dxa"/>
            <w:bottom w:w="0" w:type="dxa"/>
            <w:right w:w="108" w:type="dxa"/>
          </w:tblCellMar>
        </w:tblPrEx>
        <w:trPr>
          <w:trHeight w:val="285" w:hRule="atLeast"/>
        </w:trPr>
        <w:tc>
          <w:tcPr>
            <w:tcW w:w="2207" w:type="dxa"/>
            <w:gridSpan w:val="2"/>
            <w:tcBorders>
              <w:top w:val="nil"/>
              <w:left w:val="single" w:color="auto" w:sz="4" w:space="0"/>
              <w:bottom w:val="single" w:color="auto" w:sz="4" w:space="0"/>
              <w:right w:val="single" w:color="auto" w:sz="4" w:space="0"/>
            </w:tcBorders>
            <w:shd w:val="clear" w:color="000000" w:fill="FFFFFF"/>
            <w:vAlign w:val="center"/>
          </w:tcPr>
          <w:p w14:paraId="6F21DE4E">
            <w:pPr>
              <w:widowControl/>
              <w:spacing w:line="288" w:lineRule="auto"/>
              <w:jc w:val="left"/>
              <w:rPr>
                <w:rFonts w:ascii="Times New Roman" w:hAnsi="Times New Roman" w:eastAsia="宋体" w:cs="Times New Roman"/>
                <w:color w:val="000000"/>
                <w:kern w:val="0"/>
                <w:szCs w:val="21"/>
              </w:rPr>
            </w:pPr>
            <w:r>
              <w:rPr>
                <w:rFonts w:ascii="Times New Roman" w:hAnsi="Times New Roman" w:eastAsia="宋体" w:cs="Times New Roman"/>
                <w:b/>
                <w:bCs/>
                <w:color w:val="000000"/>
                <w:kern w:val="0"/>
                <w:szCs w:val="21"/>
              </w:rPr>
              <w:t>大陆高校硕士应届毕业生</w:t>
            </w:r>
          </w:p>
        </w:tc>
        <w:tc>
          <w:tcPr>
            <w:tcW w:w="7150" w:type="dxa"/>
            <w:tcBorders>
              <w:top w:val="nil"/>
              <w:left w:val="nil"/>
              <w:bottom w:val="single" w:color="auto" w:sz="4" w:space="0"/>
              <w:right w:val="single" w:color="auto" w:sz="4" w:space="0"/>
            </w:tcBorders>
            <w:shd w:val="clear" w:color="000000" w:fill="FFFFFF"/>
            <w:vAlign w:val="center"/>
          </w:tcPr>
          <w:p w14:paraId="066DC9E0">
            <w:pPr>
              <w:widowControl/>
              <w:spacing w:line="288" w:lineRule="auto"/>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11.《学籍在线验证报告》（注明预计毕业时间须在</w:t>
            </w:r>
            <w:r>
              <w:rPr>
                <w:rFonts w:hint="eastAsia" w:ascii="Times New Roman" w:hAnsi="Times New Roman" w:eastAsia="宋体" w:cs="Times New Roman"/>
                <w:color w:val="000000"/>
                <w:kern w:val="0"/>
                <w:szCs w:val="21"/>
                <w:lang w:eastAsia="zh-CN"/>
              </w:rPr>
              <w:t>2026</w:t>
            </w:r>
            <w:r>
              <w:rPr>
                <w:rFonts w:ascii="Times New Roman" w:hAnsi="Times New Roman" w:eastAsia="宋体" w:cs="Times New Roman"/>
                <w:color w:val="000000"/>
                <w:kern w:val="0"/>
                <w:szCs w:val="21"/>
              </w:rPr>
              <w:t>年9月1日前）。</w:t>
            </w:r>
          </w:p>
        </w:tc>
      </w:tr>
      <w:tr w14:paraId="5CBD6F8B">
        <w:tblPrEx>
          <w:tblCellMar>
            <w:top w:w="0" w:type="dxa"/>
            <w:left w:w="108" w:type="dxa"/>
            <w:bottom w:w="0" w:type="dxa"/>
            <w:right w:w="108" w:type="dxa"/>
          </w:tblCellMar>
        </w:tblPrEx>
        <w:trPr>
          <w:trHeight w:val="1071" w:hRule="atLeast"/>
        </w:trPr>
        <w:tc>
          <w:tcPr>
            <w:tcW w:w="711" w:type="dxa"/>
            <w:vMerge w:val="restart"/>
            <w:tcBorders>
              <w:top w:val="nil"/>
              <w:left w:val="single" w:color="auto" w:sz="4" w:space="0"/>
              <w:right w:val="single" w:color="auto" w:sz="4" w:space="0"/>
            </w:tcBorders>
            <w:shd w:val="clear" w:color="000000" w:fill="FFFFFF"/>
            <w:vAlign w:val="center"/>
          </w:tcPr>
          <w:p w14:paraId="05A770AA">
            <w:pPr>
              <w:widowControl/>
              <w:spacing w:line="288" w:lineRule="auto"/>
              <w:jc w:val="left"/>
              <w:rPr>
                <w:rFonts w:ascii="Times New Roman" w:hAnsi="Times New Roman" w:eastAsia="宋体" w:cs="Times New Roman"/>
                <w:b/>
                <w:bCs/>
                <w:color w:val="000000"/>
                <w:kern w:val="0"/>
                <w:szCs w:val="21"/>
              </w:rPr>
            </w:pPr>
            <w:r>
              <w:rPr>
                <w:rFonts w:ascii="Times New Roman" w:hAnsi="Times New Roman" w:eastAsia="宋体" w:cs="Times New Roman"/>
                <w:b/>
                <w:bCs/>
                <w:color w:val="000000"/>
                <w:kern w:val="0"/>
                <w:szCs w:val="21"/>
              </w:rPr>
              <w:t>大陆高校已获得硕士学位的</w:t>
            </w:r>
          </w:p>
        </w:tc>
        <w:tc>
          <w:tcPr>
            <w:tcW w:w="1496" w:type="dxa"/>
            <w:tcBorders>
              <w:top w:val="nil"/>
              <w:left w:val="nil"/>
              <w:bottom w:val="single" w:color="auto" w:sz="4" w:space="0"/>
              <w:right w:val="single" w:color="auto" w:sz="4" w:space="0"/>
            </w:tcBorders>
            <w:shd w:val="clear" w:color="000000" w:fill="FFFFFF"/>
            <w:vAlign w:val="center"/>
          </w:tcPr>
          <w:p w14:paraId="076AD5EA">
            <w:pPr>
              <w:widowControl/>
              <w:spacing w:line="288" w:lineRule="auto"/>
              <w:jc w:val="left"/>
              <w:rPr>
                <w:rFonts w:ascii="Times New Roman" w:hAnsi="Times New Roman" w:eastAsia="宋体" w:cs="Times New Roman"/>
                <w:b/>
                <w:color w:val="000000"/>
                <w:kern w:val="0"/>
                <w:szCs w:val="21"/>
              </w:rPr>
            </w:pPr>
            <w:r>
              <w:rPr>
                <w:rFonts w:ascii="Times New Roman" w:hAnsi="Times New Roman" w:eastAsia="宋体" w:cs="Times New Roman"/>
                <w:b/>
                <w:color w:val="000000"/>
                <w:kern w:val="0"/>
                <w:szCs w:val="21"/>
              </w:rPr>
              <w:t>在校博士生或其他在校生</w:t>
            </w:r>
          </w:p>
        </w:tc>
        <w:tc>
          <w:tcPr>
            <w:tcW w:w="7150" w:type="dxa"/>
            <w:tcBorders>
              <w:top w:val="nil"/>
              <w:left w:val="nil"/>
              <w:bottom w:val="single" w:color="auto" w:sz="4" w:space="0"/>
              <w:right w:val="single" w:color="auto" w:sz="4" w:space="0"/>
            </w:tcBorders>
            <w:shd w:val="clear" w:color="000000" w:fill="FFFFFF"/>
            <w:vAlign w:val="center"/>
          </w:tcPr>
          <w:p w14:paraId="001F7246">
            <w:pPr>
              <w:widowControl/>
              <w:spacing w:line="288" w:lineRule="auto"/>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11.学生证扫描件。</w:t>
            </w:r>
          </w:p>
          <w:p w14:paraId="27F27E74">
            <w:pPr>
              <w:widowControl/>
              <w:spacing w:line="288" w:lineRule="auto"/>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12.培养单位校级部门出具的同意报考我校</w:t>
            </w:r>
            <w:r>
              <w:rPr>
                <w:rFonts w:hint="eastAsia" w:ascii="Times New Roman" w:hAnsi="Times New Roman" w:eastAsia="宋体" w:cs="Times New Roman"/>
                <w:color w:val="000000"/>
                <w:kern w:val="0"/>
                <w:szCs w:val="21"/>
                <w:lang w:eastAsia="zh-CN"/>
              </w:rPr>
              <w:t>2026</w:t>
            </w:r>
            <w:r>
              <w:rPr>
                <w:rFonts w:ascii="Times New Roman" w:hAnsi="Times New Roman" w:eastAsia="宋体" w:cs="Times New Roman"/>
                <w:color w:val="000000"/>
                <w:kern w:val="0"/>
                <w:szCs w:val="21"/>
              </w:rPr>
              <w:t>年博士研究生的证明。</w:t>
            </w:r>
          </w:p>
          <w:p w14:paraId="2F3BF059">
            <w:pPr>
              <w:widowControl/>
              <w:spacing w:line="288" w:lineRule="auto"/>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13.硕士毕业证（如有）和硕士学位证。</w:t>
            </w:r>
          </w:p>
        </w:tc>
      </w:tr>
      <w:tr w14:paraId="65765FA7">
        <w:tblPrEx>
          <w:tblCellMar>
            <w:top w:w="0" w:type="dxa"/>
            <w:left w:w="108" w:type="dxa"/>
            <w:bottom w:w="0" w:type="dxa"/>
            <w:right w:w="108" w:type="dxa"/>
          </w:tblCellMar>
        </w:tblPrEx>
        <w:trPr>
          <w:trHeight w:val="634" w:hRule="atLeast"/>
        </w:trPr>
        <w:tc>
          <w:tcPr>
            <w:tcW w:w="711" w:type="dxa"/>
            <w:vMerge w:val="continue"/>
            <w:tcBorders>
              <w:left w:val="single" w:color="auto" w:sz="4" w:space="0"/>
              <w:bottom w:val="single" w:color="auto" w:sz="4" w:space="0"/>
              <w:right w:val="single" w:color="auto" w:sz="4" w:space="0"/>
            </w:tcBorders>
            <w:shd w:val="clear" w:color="000000" w:fill="FFFFFF"/>
            <w:vAlign w:val="center"/>
          </w:tcPr>
          <w:p w14:paraId="3E8D55D9">
            <w:pPr>
              <w:widowControl/>
              <w:spacing w:line="288" w:lineRule="auto"/>
              <w:jc w:val="left"/>
              <w:rPr>
                <w:rFonts w:ascii="Times New Roman" w:hAnsi="Times New Roman" w:eastAsia="宋体" w:cs="Times New Roman"/>
                <w:b/>
                <w:bCs/>
                <w:color w:val="000000"/>
                <w:kern w:val="0"/>
                <w:szCs w:val="21"/>
              </w:rPr>
            </w:pPr>
          </w:p>
        </w:tc>
        <w:tc>
          <w:tcPr>
            <w:tcW w:w="1496" w:type="dxa"/>
            <w:tcBorders>
              <w:top w:val="nil"/>
              <w:left w:val="nil"/>
              <w:bottom w:val="single" w:color="auto" w:sz="4" w:space="0"/>
              <w:right w:val="single" w:color="auto" w:sz="4" w:space="0"/>
            </w:tcBorders>
            <w:shd w:val="clear" w:color="000000" w:fill="FFFFFF"/>
            <w:vAlign w:val="center"/>
          </w:tcPr>
          <w:p w14:paraId="2CA84EB0">
            <w:pPr>
              <w:widowControl/>
              <w:spacing w:line="288" w:lineRule="auto"/>
              <w:jc w:val="left"/>
              <w:rPr>
                <w:rFonts w:ascii="Times New Roman" w:hAnsi="Times New Roman" w:eastAsia="宋体" w:cs="Times New Roman"/>
                <w:b/>
                <w:color w:val="000000"/>
                <w:kern w:val="0"/>
                <w:szCs w:val="21"/>
              </w:rPr>
            </w:pPr>
            <w:r>
              <w:rPr>
                <w:rFonts w:ascii="Times New Roman" w:hAnsi="Times New Roman" w:eastAsia="宋体" w:cs="Times New Roman"/>
                <w:b/>
                <w:color w:val="000000"/>
                <w:kern w:val="0"/>
                <w:szCs w:val="21"/>
              </w:rPr>
              <w:t>双证硕士毕业生和单证硕士</w:t>
            </w:r>
          </w:p>
        </w:tc>
        <w:tc>
          <w:tcPr>
            <w:tcW w:w="7150" w:type="dxa"/>
            <w:tcBorders>
              <w:top w:val="nil"/>
              <w:left w:val="nil"/>
              <w:bottom w:val="single" w:color="auto" w:sz="4" w:space="0"/>
              <w:right w:val="single" w:color="auto" w:sz="4" w:space="0"/>
            </w:tcBorders>
            <w:shd w:val="clear" w:color="000000" w:fill="FFFFFF"/>
            <w:vAlign w:val="center"/>
          </w:tcPr>
          <w:p w14:paraId="62CC9252">
            <w:pPr>
              <w:widowControl/>
              <w:spacing w:line="288" w:lineRule="auto"/>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11.硕士毕业证（如有）和硕士学位证。</w:t>
            </w:r>
          </w:p>
        </w:tc>
      </w:tr>
      <w:tr w14:paraId="34FAFC35">
        <w:tblPrEx>
          <w:tblCellMar>
            <w:top w:w="0" w:type="dxa"/>
            <w:left w:w="108" w:type="dxa"/>
            <w:bottom w:w="0" w:type="dxa"/>
            <w:right w:w="108" w:type="dxa"/>
          </w:tblCellMar>
        </w:tblPrEx>
        <w:trPr>
          <w:trHeight w:val="634" w:hRule="atLeast"/>
        </w:trPr>
        <w:tc>
          <w:tcPr>
            <w:tcW w:w="2207" w:type="dxa"/>
            <w:gridSpan w:val="2"/>
            <w:tcBorders>
              <w:left w:val="single" w:color="auto" w:sz="4" w:space="0"/>
              <w:bottom w:val="single" w:color="auto" w:sz="4" w:space="0"/>
              <w:right w:val="single" w:color="auto" w:sz="4" w:space="0"/>
            </w:tcBorders>
            <w:shd w:val="clear" w:color="000000" w:fill="FFFFFF"/>
            <w:vAlign w:val="center"/>
          </w:tcPr>
          <w:p w14:paraId="7F3C29C7">
            <w:pPr>
              <w:widowControl/>
              <w:spacing w:line="288" w:lineRule="auto"/>
              <w:jc w:val="left"/>
              <w:rPr>
                <w:rFonts w:ascii="Times New Roman" w:hAnsi="Times New Roman" w:eastAsia="宋体" w:cs="Times New Roman"/>
                <w:b/>
                <w:color w:val="000000"/>
                <w:kern w:val="0"/>
                <w:szCs w:val="21"/>
              </w:rPr>
            </w:pPr>
            <w:r>
              <w:rPr>
                <w:rFonts w:ascii="Times New Roman" w:hAnsi="Times New Roman" w:eastAsia="宋体" w:cs="Times New Roman"/>
                <w:b/>
                <w:bCs/>
                <w:color w:val="000000"/>
                <w:kern w:val="0"/>
                <w:szCs w:val="21"/>
              </w:rPr>
              <w:t>境外（含港澳台）高校的硕士应届毕业生</w:t>
            </w:r>
          </w:p>
        </w:tc>
        <w:tc>
          <w:tcPr>
            <w:tcW w:w="7150" w:type="dxa"/>
            <w:tcBorders>
              <w:top w:val="nil"/>
              <w:left w:val="nil"/>
              <w:bottom w:val="single" w:color="auto" w:sz="4" w:space="0"/>
              <w:right w:val="single" w:color="auto" w:sz="4" w:space="0"/>
            </w:tcBorders>
            <w:shd w:val="clear" w:color="000000" w:fill="FFFFFF"/>
            <w:vAlign w:val="center"/>
          </w:tcPr>
          <w:p w14:paraId="0D6E902A">
            <w:pPr>
              <w:widowControl/>
              <w:spacing w:line="288" w:lineRule="auto"/>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11.能够证明预计毕业时间在</w:t>
            </w:r>
            <w:r>
              <w:rPr>
                <w:rFonts w:hint="eastAsia" w:ascii="Times New Roman" w:hAnsi="Times New Roman" w:eastAsia="宋体" w:cs="Times New Roman"/>
                <w:color w:val="000000"/>
                <w:kern w:val="0"/>
                <w:szCs w:val="21"/>
                <w:lang w:eastAsia="zh-CN"/>
              </w:rPr>
              <w:t>2026</w:t>
            </w:r>
            <w:r>
              <w:rPr>
                <w:rFonts w:ascii="Times New Roman" w:hAnsi="Times New Roman" w:eastAsia="宋体" w:cs="Times New Roman"/>
                <w:color w:val="000000"/>
                <w:kern w:val="0"/>
                <w:szCs w:val="21"/>
              </w:rPr>
              <w:t>年9月1日前的在读证明或其他证明材料。</w:t>
            </w:r>
          </w:p>
        </w:tc>
      </w:tr>
      <w:tr w14:paraId="6E4657C7">
        <w:tblPrEx>
          <w:tblCellMar>
            <w:top w:w="0" w:type="dxa"/>
            <w:left w:w="108" w:type="dxa"/>
            <w:bottom w:w="0" w:type="dxa"/>
            <w:right w:w="108" w:type="dxa"/>
          </w:tblCellMar>
        </w:tblPrEx>
        <w:trPr>
          <w:trHeight w:val="480" w:hRule="atLeast"/>
        </w:trPr>
        <w:tc>
          <w:tcPr>
            <w:tcW w:w="2207" w:type="dxa"/>
            <w:gridSpan w:val="2"/>
            <w:tcBorders>
              <w:top w:val="nil"/>
              <w:left w:val="single" w:color="auto" w:sz="4" w:space="0"/>
              <w:bottom w:val="single" w:color="auto" w:sz="4" w:space="0"/>
              <w:right w:val="single" w:color="auto" w:sz="4" w:space="0"/>
            </w:tcBorders>
            <w:shd w:val="clear" w:color="000000" w:fill="FFFFFF"/>
            <w:vAlign w:val="center"/>
          </w:tcPr>
          <w:p w14:paraId="14AE8CFD">
            <w:pPr>
              <w:widowControl/>
              <w:spacing w:line="288" w:lineRule="auto"/>
              <w:jc w:val="left"/>
              <w:rPr>
                <w:rFonts w:ascii="Times New Roman" w:hAnsi="Times New Roman" w:eastAsia="宋体" w:cs="Times New Roman"/>
                <w:color w:val="000000"/>
                <w:kern w:val="0"/>
                <w:szCs w:val="21"/>
              </w:rPr>
            </w:pPr>
            <w:r>
              <w:rPr>
                <w:rFonts w:ascii="Times New Roman" w:hAnsi="Times New Roman" w:eastAsia="宋体" w:cs="Times New Roman"/>
                <w:b/>
                <w:bCs/>
                <w:color w:val="000000"/>
                <w:kern w:val="0"/>
                <w:szCs w:val="21"/>
              </w:rPr>
              <w:t>境外（含港澳台）高校的硕士学位获得者</w:t>
            </w:r>
          </w:p>
        </w:tc>
        <w:tc>
          <w:tcPr>
            <w:tcW w:w="7150" w:type="dxa"/>
            <w:tcBorders>
              <w:top w:val="single" w:color="auto" w:sz="4" w:space="0"/>
              <w:left w:val="nil"/>
              <w:bottom w:val="single" w:color="auto" w:sz="4" w:space="0"/>
              <w:right w:val="single" w:color="auto" w:sz="4" w:space="0"/>
            </w:tcBorders>
            <w:shd w:val="clear" w:color="000000" w:fill="FFFFFF"/>
            <w:vAlign w:val="center"/>
          </w:tcPr>
          <w:p w14:paraId="66472FF2">
            <w:pPr>
              <w:widowControl/>
              <w:spacing w:line="288" w:lineRule="auto"/>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11.教育部留学服务中心出具的硕士《国外学历学位认证书》。</w:t>
            </w:r>
          </w:p>
        </w:tc>
      </w:tr>
    </w:tbl>
    <w:p w14:paraId="07610317">
      <w:pPr>
        <w:spacing w:before="312" w:beforeLines="100" w:line="288" w:lineRule="auto"/>
        <w:rPr>
          <w:rFonts w:ascii="Times New Roman" w:hAnsi="Times New Roman" w:eastAsia="宋体" w:cs="Times New Roman"/>
          <w:b/>
          <w:szCs w:val="21"/>
        </w:rPr>
      </w:pPr>
    </w:p>
    <w:p w14:paraId="7DD8C19F">
      <w:pPr>
        <w:spacing w:before="312" w:beforeLines="100" w:line="288" w:lineRule="auto"/>
        <w:rPr>
          <w:rFonts w:ascii="Times New Roman" w:hAnsi="Times New Roman" w:eastAsia="宋体" w:cs="Times New Roman"/>
          <w:b/>
          <w:sz w:val="24"/>
          <w:szCs w:val="24"/>
        </w:rPr>
      </w:pPr>
      <w:r>
        <w:rPr>
          <w:rFonts w:ascii="Times New Roman" w:hAnsi="Times New Roman" w:eastAsia="宋体" w:cs="Times New Roman"/>
          <w:b/>
          <w:sz w:val="24"/>
          <w:szCs w:val="24"/>
        </w:rPr>
        <w:t>二、提交时间</w:t>
      </w:r>
    </w:p>
    <w:p w14:paraId="7EDBFED0">
      <w:pPr>
        <w:spacing w:line="288" w:lineRule="auto"/>
        <w:rPr>
          <w:rFonts w:hint="eastAsia" w:ascii="Times New Roman" w:hAnsi="Times New Roman" w:eastAsia="宋体" w:cs="Times New Roman"/>
          <w:szCs w:val="21"/>
        </w:rPr>
      </w:pPr>
      <w:r>
        <w:rPr>
          <w:rFonts w:hint="eastAsia" w:ascii="仿宋" w:hAnsi="仿宋" w:cs="仿宋"/>
          <w:b/>
          <w:bCs/>
          <w:color w:val="C00000"/>
        </w:rPr>
        <w:t>2025年11月</w:t>
      </w:r>
      <w:r>
        <w:rPr>
          <w:rFonts w:hint="eastAsia" w:ascii="仿宋" w:hAnsi="仿宋" w:cs="仿宋"/>
          <w:b/>
          <w:bCs/>
          <w:color w:val="C00000"/>
          <w:lang w:val="en-US" w:eastAsia="zh-CN"/>
        </w:rPr>
        <w:t>18</w:t>
      </w:r>
      <w:r>
        <w:rPr>
          <w:rFonts w:hint="eastAsia" w:ascii="仿宋" w:hAnsi="仿宋" w:cs="仿宋"/>
          <w:b/>
          <w:bCs/>
          <w:color w:val="C00000"/>
        </w:rPr>
        <w:t>日—</w:t>
      </w:r>
      <w:r>
        <w:rPr>
          <w:rFonts w:hint="eastAsia" w:ascii="仿宋" w:hAnsi="仿宋" w:cs="仿宋"/>
          <w:b/>
          <w:bCs/>
          <w:color w:val="C00000"/>
          <w:lang w:val="en-US" w:eastAsia="zh-CN"/>
        </w:rPr>
        <w:t>12</w:t>
      </w:r>
      <w:r>
        <w:rPr>
          <w:rFonts w:hint="eastAsia" w:ascii="仿宋" w:hAnsi="仿宋" w:cs="仿宋"/>
          <w:b/>
          <w:bCs/>
          <w:color w:val="C00000"/>
        </w:rPr>
        <w:t>月</w:t>
      </w:r>
      <w:r>
        <w:rPr>
          <w:rFonts w:hint="eastAsia" w:ascii="仿宋" w:hAnsi="仿宋" w:cs="仿宋"/>
          <w:b/>
          <w:bCs/>
          <w:color w:val="C00000"/>
          <w:lang w:val="en-US" w:eastAsia="zh-CN"/>
        </w:rPr>
        <w:t>1</w:t>
      </w:r>
      <w:r>
        <w:rPr>
          <w:rFonts w:hint="eastAsia" w:ascii="仿宋" w:hAnsi="仿宋" w:cs="仿宋"/>
          <w:b/>
          <w:bCs/>
          <w:color w:val="C00000"/>
        </w:rPr>
        <w:t>日上午10:00</w:t>
      </w:r>
      <w:bookmarkStart w:id="0" w:name="_GoBack"/>
      <w:bookmarkEnd w:id="0"/>
    </w:p>
    <w:p w14:paraId="32761599">
      <w:pPr>
        <w:spacing w:line="288" w:lineRule="auto"/>
        <w:rPr>
          <w:rFonts w:hint="eastAsia" w:ascii="Times New Roman" w:hAnsi="Times New Roman" w:eastAsia="宋体" w:cs="Times New Roman"/>
          <w:szCs w:val="21"/>
        </w:rPr>
      </w:pPr>
    </w:p>
    <w:p w14:paraId="414165BF">
      <w:pPr>
        <w:spacing w:line="288" w:lineRule="auto"/>
        <w:rPr>
          <w:rFonts w:ascii="Times New Roman" w:hAnsi="Times New Roman" w:eastAsia="宋体" w:cs="Times New Roman"/>
          <w:b/>
          <w:sz w:val="24"/>
          <w:szCs w:val="24"/>
        </w:rPr>
      </w:pPr>
      <w:r>
        <w:rPr>
          <w:rFonts w:ascii="Times New Roman" w:hAnsi="Times New Roman" w:eastAsia="宋体" w:cs="Times New Roman"/>
          <w:b/>
          <w:sz w:val="24"/>
          <w:szCs w:val="24"/>
        </w:rPr>
        <w:t>三、提交方式</w:t>
      </w:r>
    </w:p>
    <w:p w14:paraId="22FE5B8A">
      <w:pPr>
        <w:spacing w:line="288" w:lineRule="auto"/>
        <w:rPr>
          <w:rFonts w:ascii="Times New Roman" w:hAnsi="Times New Roman" w:eastAsia="宋体" w:cs="Times New Roman"/>
          <w:szCs w:val="21"/>
        </w:rPr>
      </w:pPr>
      <w:r>
        <w:rPr>
          <w:rFonts w:ascii="Times New Roman" w:hAnsi="Times New Roman" w:eastAsia="宋体" w:cs="Times New Roman"/>
          <w:szCs w:val="21"/>
        </w:rPr>
        <w:t>资格评定材料采用</w:t>
      </w:r>
      <w:r>
        <w:rPr>
          <w:rFonts w:ascii="Times New Roman" w:hAnsi="Times New Roman" w:eastAsia="宋体" w:cs="Times New Roman"/>
          <w:b/>
          <w:szCs w:val="21"/>
        </w:rPr>
        <w:t>电子版发送邮箱</w:t>
      </w:r>
      <w:r>
        <w:rPr>
          <w:rFonts w:ascii="Times New Roman" w:hAnsi="Times New Roman" w:eastAsia="宋体" w:cs="Times New Roman"/>
          <w:szCs w:val="21"/>
        </w:rPr>
        <w:t>的方式提交。具体要求如下：</w:t>
      </w:r>
    </w:p>
    <w:p w14:paraId="308D2F0D">
      <w:pPr>
        <w:spacing w:line="288" w:lineRule="auto"/>
        <w:rPr>
          <w:rFonts w:ascii="Times New Roman" w:hAnsi="Times New Roman" w:eastAsia="宋体" w:cs="Times New Roman"/>
          <w:szCs w:val="21"/>
        </w:rPr>
      </w:pPr>
      <w:r>
        <w:rPr>
          <w:rFonts w:ascii="Times New Roman" w:hAnsi="Times New Roman" w:eastAsia="宋体" w:cs="Times New Roman"/>
          <w:szCs w:val="21"/>
        </w:rPr>
        <w:t>1.考生将申请材料原件进行彩色扫描，所有材料按顺序编辑成一个PDF文件。</w:t>
      </w:r>
    </w:p>
    <w:p w14:paraId="2A60546C">
      <w:pPr>
        <w:spacing w:line="288" w:lineRule="auto"/>
        <w:rPr>
          <w:rFonts w:ascii="Times New Roman" w:hAnsi="Times New Roman" w:eastAsia="宋体" w:cs="Times New Roman"/>
          <w:szCs w:val="21"/>
        </w:rPr>
      </w:pPr>
      <w:r>
        <w:rPr>
          <w:rFonts w:ascii="Times New Roman" w:hAnsi="Times New Roman" w:eastAsia="宋体" w:cs="Times New Roman"/>
          <w:szCs w:val="21"/>
        </w:rPr>
        <w:t>2.PDF文件命名：中财商学院博士申请材料-报名号-考生姓名。</w:t>
      </w:r>
    </w:p>
    <w:p w14:paraId="2F3C1BB8">
      <w:pPr>
        <w:spacing w:line="288" w:lineRule="auto"/>
        <w:rPr>
          <w:rFonts w:ascii="Times New Roman" w:hAnsi="Times New Roman" w:eastAsia="宋体" w:cs="Times New Roman"/>
          <w:szCs w:val="21"/>
        </w:rPr>
      </w:pPr>
      <w:r>
        <w:rPr>
          <w:rFonts w:ascii="Times New Roman" w:hAnsi="Times New Roman" w:eastAsia="宋体" w:cs="Times New Roman"/>
          <w:szCs w:val="21"/>
        </w:rPr>
        <w:t>3.收件邮箱：</w:t>
      </w:r>
      <w:r>
        <w:fldChar w:fldCharType="begin"/>
      </w:r>
      <w:r>
        <w:instrText xml:space="preserve"> HYPERLINK "mailto:cufebsyz@cufe.edu.cn" </w:instrText>
      </w:r>
      <w:r>
        <w:fldChar w:fldCharType="separate"/>
      </w:r>
      <w:r>
        <w:rPr>
          <w:rStyle w:val="7"/>
          <w:rFonts w:ascii="Times New Roman" w:hAnsi="Times New Roman" w:eastAsia="宋体" w:cs="Times New Roman"/>
          <w:szCs w:val="21"/>
          <w:u w:val="none"/>
        </w:rPr>
        <w:t>cufebsyz@cufe.edu.cn</w:t>
      </w:r>
      <w:r>
        <w:rPr>
          <w:rStyle w:val="7"/>
          <w:rFonts w:ascii="Times New Roman" w:hAnsi="Times New Roman" w:eastAsia="宋体" w:cs="Times New Roman"/>
          <w:szCs w:val="21"/>
          <w:u w:val="none"/>
        </w:rPr>
        <w:fldChar w:fldCharType="end"/>
      </w:r>
    </w:p>
    <w:p w14:paraId="7F1B41F7">
      <w:pPr>
        <w:spacing w:line="288" w:lineRule="auto"/>
        <w:rPr>
          <w:rFonts w:ascii="Times New Roman" w:hAnsi="Times New Roman" w:eastAsia="宋体" w:cs="Times New Roman"/>
          <w:szCs w:val="21"/>
        </w:rPr>
      </w:pPr>
      <w:r>
        <w:rPr>
          <w:rFonts w:ascii="Times New Roman" w:hAnsi="Times New Roman" w:eastAsia="宋体" w:cs="Times New Roman"/>
          <w:szCs w:val="21"/>
        </w:rPr>
        <w:t>4.邮件主题：中财商学院博士申请材料-报名号-考生姓名。</w:t>
      </w:r>
    </w:p>
    <w:p w14:paraId="443EA228">
      <w:pPr>
        <w:spacing w:line="288" w:lineRule="auto"/>
        <w:ind w:firstLine="422" w:firstLineChars="200"/>
        <w:rPr>
          <w:rFonts w:ascii="Times New Roman" w:hAnsi="Times New Roman" w:eastAsia="宋体" w:cs="Times New Roman"/>
          <w:b/>
          <w:szCs w:val="21"/>
        </w:rPr>
      </w:pPr>
    </w:p>
    <w:p w14:paraId="2216EEC4">
      <w:pPr>
        <w:spacing w:line="288" w:lineRule="auto"/>
        <w:rPr>
          <w:rFonts w:ascii="Times New Roman" w:hAnsi="Times New Roman" w:eastAsia="宋体" w:cs="Times New Roman"/>
          <w:b/>
          <w:sz w:val="24"/>
          <w:szCs w:val="24"/>
        </w:rPr>
      </w:pPr>
      <w:r>
        <w:rPr>
          <w:rFonts w:ascii="Times New Roman" w:hAnsi="Times New Roman" w:eastAsia="宋体" w:cs="Times New Roman"/>
          <w:b/>
          <w:sz w:val="24"/>
          <w:szCs w:val="24"/>
        </w:rPr>
        <w:t>四、注意事项</w:t>
      </w:r>
    </w:p>
    <w:p w14:paraId="51F7D1BA">
      <w:pPr>
        <w:spacing w:line="288" w:lineRule="auto"/>
        <w:rPr>
          <w:rFonts w:ascii="Times New Roman" w:hAnsi="Times New Roman" w:eastAsia="宋体" w:cs="Times New Roman"/>
          <w:szCs w:val="21"/>
        </w:rPr>
      </w:pPr>
      <w:r>
        <w:rPr>
          <w:rFonts w:ascii="Times New Roman" w:hAnsi="Times New Roman" w:eastAsia="宋体" w:cs="Times New Roman"/>
          <w:szCs w:val="21"/>
        </w:rPr>
        <w:t>1.扫描材料内容清晰，公章可辩；不接受拍照方式。</w:t>
      </w:r>
    </w:p>
    <w:p w14:paraId="107B8C1A">
      <w:pPr>
        <w:spacing w:line="288" w:lineRule="auto"/>
        <w:rPr>
          <w:rFonts w:ascii="Times New Roman" w:hAnsi="Times New Roman" w:eastAsia="宋体" w:cs="Times New Roman"/>
          <w:szCs w:val="21"/>
        </w:rPr>
      </w:pPr>
      <w:r>
        <w:rPr>
          <w:rFonts w:hint="eastAsia" w:ascii="Times New Roman" w:hAnsi="Times New Roman" w:eastAsia="宋体" w:cs="Times New Roman"/>
          <w:szCs w:val="21"/>
          <w:lang w:val="en-US" w:eastAsia="zh-CN"/>
        </w:rPr>
        <w:t>2.</w:t>
      </w:r>
      <w:r>
        <w:rPr>
          <w:rFonts w:hint="eastAsia" w:ascii="Times New Roman" w:hAnsi="Times New Roman" w:eastAsia="宋体" w:cs="Times New Roman"/>
          <w:szCs w:val="21"/>
        </w:rPr>
        <w:t>如有重复提交情况，以材料提交期间考生最后一次提交为准。</w:t>
      </w:r>
    </w:p>
    <w:p w14:paraId="2183BA0E">
      <w:pPr>
        <w:spacing w:line="288" w:lineRule="auto"/>
        <w:rPr>
          <w:rFonts w:ascii="Times New Roman" w:hAnsi="Times New Roman" w:eastAsia="宋体" w:cs="Times New Roman"/>
          <w:szCs w:val="21"/>
        </w:rPr>
      </w:pPr>
      <w:r>
        <w:rPr>
          <w:rFonts w:hint="eastAsia" w:ascii="Times New Roman" w:hAnsi="Times New Roman" w:eastAsia="宋体" w:cs="Times New Roman"/>
          <w:szCs w:val="21"/>
          <w:lang w:val="en-US" w:eastAsia="zh-CN"/>
        </w:rPr>
        <w:t>3</w:t>
      </w:r>
      <w:r>
        <w:rPr>
          <w:rFonts w:ascii="Times New Roman" w:hAnsi="Times New Roman" w:eastAsia="宋体" w:cs="Times New Roman"/>
          <w:szCs w:val="21"/>
        </w:rPr>
        <w:t>.未按时提交或材料不全者，将不予受理。</w:t>
      </w:r>
    </w:p>
    <w:p w14:paraId="3C3CB94C">
      <w:pPr>
        <w:spacing w:line="288" w:lineRule="auto"/>
        <w:rPr>
          <w:rFonts w:ascii="Times New Roman" w:hAnsi="Times New Roman" w:eastAsia="宋体" w:cs="Times New Roman"/>
          <w:szCs w:val="21"/>
        </w:rPr>
      </w:pPr>
      <w:r>
        <w:rPr>
          <w:rFonts w:hint="eastAsia" w:ascii="Times New Roman" w:hAnsi="Times New Roman" w:eastAsia="宋体" w:cs="Times New Roman"/>
          <w:szCs w:val="21"/>
          <w:lang w:val="en-US" w:eastAsia="zh-CN"/>
        </w:rPr>
        <w:t>4</w:t>
      </w:r>
      <w:r>
        <w:rPr>
          <w:rFonts w:ascii="Times New Roman" w:hAnsi="Times New Roman" w:eastAsia="宋体" w:cs="Times New Roman"/>
          <w:szCs w:val="21"/>
        </w:rPr>
        <w:t>.若发现材料造假者，将作取消考试或录取资格处理。</w:t>
      </w:r>
    </w:p>
    <w:p w14:paraId="3F593F3E">
      <w:pPr>
        <w:spacing w:line="288" w:lineRule="auto"/>
        <w:rPr>
          <w:rFonts w:ascii="Times New Roman" w:hAnsi="Times New Roman" w:eastAsia="宋体" w:cs="Times New Roman"/>
          <w:szCs w:val="21"/>
        </w:rPr>
      </w:pPr>
      <w:r>
        <w:rPr>
          <w:rFonts w:hint="eastAsia" w:ascii="Times New Roman" w:hAnsi="Times New Roman" w:eastAsia="宋体" w:cs="Times New Roman"/>
          <w:szCs w:val="21"/>
          <w:lang w:val="en-US" w:eastAsia="zh-CN"/>
        </w:rPr>
        <w:t>5</w:t>
      </w:r>
      <w:r>
        <w:rPr>
          <w:rFonts w:ascii="Times New Roman" w:hAnsi="Times New Roman" w:eastAsia="宋体" w:cs="Times New Roman"/>
          <w:szCs w:val="21"/>
        </w:rPr>
        <w:t>.考生所提交的材料均不退还。</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44C"/>
    <w:rsid w:val="00001BE4"/>
    <w:rsid w:val="00002561"/>
    <w:rsid w:val="0000472C"/>
    <w:rsid w:val="00006251"/>
    <w:rsid w:val="00012B2D"/>
    <w:rsid w:val="0001352E"/>
    <w:rsid w:val="000149E1"/>
    <w:rsid w:val="00016A16"/>
    <w:rsid w:val="00021703"/>
    <w:rsid w:val="0002185E"/>
    <w:rsid w:val="00021A8B"/>
    <w:rsid w:val="00022463"/>
    <w:rsid w:val="000226D2"/>
    <w:rsid w:val="00025860"/>
    <w:rsid w:val="00025DD1"/>
    <w:rsid w:val="00027CDA"/>
    <w:rsid w:val="00030222"/>
    <w:rsid w:val="0003260F"/>
    <w:rsid w:val="00033916"/>
    <w:rsid w:val="00037093"/>
    <w:rsid w:val="000374E7"/>
    <w:rsid w:val="00037884"/>
    <w:rsid w:val="000411D4"/>
    <w:rsid w:val="00041C30"/>
    <w:rsid w:val="000421E0"/>
    <w:rsid w:val="00045586"/>
    <w:rsid w:val="00054395"/>
    <w:rsid w:val="00062437"/>
    <w:rsid w:val="0006386E"/>
    <w:rsid w:val="00063A46"/>
    <w:rsid w:val="00063D49"/>
    <w:rsid w:val="00064649"/>
    <w:rsid w:val="000647D1"/>
    <w:rsid w:val="0006700A"/>
    <w:rsid w:val="00067BD8"/>
    <w:rsid w:val="00073102"/>
    <w:rsid w:val="00077692"/>
    <w:rsid w:val="000776A7"/>
    <w:rsid w:val="00082BA6"/>
    <w:rsid w:val="000830E9"/>
    <w:rsid w:val="00084655"/>
    <w:rsid w:val="00086305"/>
    <w:rsid w:val="00086A88"/>
    <w:rsid w:val="00090C10"/>
    <w:rsid w:val="000930AE"/>
    <w:rsid w:val="00093277"/>
    <w:rsid w:val="000935DD"/>
    <w:rsid w:val="0009451F"/>
    <w:rsid w:val="0009541D"/>
    <w:rsid w:val="000A0898"/>
    <w:rsid w:val="000A32CD"/>
    <w:rsid w:val="000A427A"/>
    <w:rsid w:val="000B2DAE"/>
    <w:rsid w:val="000B38EA"/>
    <w:rsid w:val="000B6BF8"/>
    <w:rsid w:val="000B70AA"/>
    <w:rsid w:val="000C150C"/>
    <w:rsid w:val="000C17D3"/>
    <w:rsid w:val="000C2DFE"/>
    <w:rsid w:val="000C4CB2"/>
    <w:rsid w:val="000D1D72"/>
    <w:rsid w:val="000D2086"/>
    <w:rsid w:val="000E54F9"/>
    <w:rsid w:val="000E5797"/>
    <w:rsid w:val="000F31FE"/>
    <w:rsid w:val="000F32E5"/>
    <w:rsid w:val="000F4DA0"/>
    <w:rsid w:val="000F7AFC"/>
    <w:rsid w:val="000F7D7F"/>
    <w:rsid w:val="00102A95"/>
    <w:rsid w:val="00104010"/>
    <w:rsid w:val="001050AA"/>
    <w:rsid w:val="00105BFB"/>
    <w:rsid w:val="001079A1"/>
    <w:rsid w:val="0011204F"/>
    <w:rsid w:val="00113613"/>
    <w:rsid w:val="00114F0A"/>
    <w:rsid w:val="00116716"/>
    <w:rsid w:val="001168C2"/>
    <w:rsid w:val="00116DB9"/>
    <w:rsid w:val="00124EB3"/>
    <w:rsid w:val="0012739B"/>
    <w:rsid w:val="0013276A"/>
    <w:rsid w:val="001337F4"/>
    <w:rsid w:val="00143207"/>
    <w:rsid w:val="00154C9B"/>
    <w:rsid w:val="001558F8"/>
    <w:rsid w:val="001605F9"/>
    <w:rsid w:val="00161DD1"/>
    <w:rsid w:val="001704BF"/>
    <w:rsid w:val="00171D31"/>
    <w:rsid w:val="00173142"/>
    <w:rsid w:val="001752C9"/>
    <w:rsid w:val="00180702"/>
    <w:rsid w:val="001814F2"/>
    <w:rsid w:val="00181B12"/>
    <w:rsid w:val="0018320B"/>
    <w:rsid w:val="00183535"/>
    <w:rsid w:val="0018412A"/>
    <w:rsid w:val="0018444C"/>
    <w:rsid w:val="00184B79"/>
    <w:rsid w:val="00186AAF"/>
    <w:rsid w:val="00190520"/>
    <w:rsid w:val="00191D51"/>
    <w:rsid w:val="00193BEA"/>
    <w:rsid w:val="00195226"/>
    <w:rsid w:val="00196319"/>
    <w:rsid w:val="001A1F47"/>
    <w:rsid w:val="001A2340"/>
    <w:rsid w:val="001A539F"/>
    <w:rsid w:val="001B0BCE"/>
    <w:rsid w:val="001B4244"/>
    <w:rsid w:val="001B72BB"/>
    <w:rsid w:val="001C3635"/>
    <w:rsid w:val="001C52DA"/>
    <w:rsid w:val="001D3BE9"/>
    <w:rsid w:val="001D45B8"/>
    <w:rsid w:val="001D4D41"/>
    <w:rsid w:val="001D5816"/>
    <w:rsid w:val="001D623D"/>
    <w:rsid w:val="001D6504"/>
    <w:rsid w:val="001D7181"/>
    <w:rsid w:val="001E0158"/>
    <w:rsid w:val="001E0897"/>
    <w:rsid w:val="001E694C"/>
    <w:rsid w:val="001F0DA7"/>
    <w:rsid w:val="001F1D47"/>
    <w:rsid w:val="001F4351"/>
    <w:rsid w:val="001F4BD1"/>
    <w:rsid w:val="00200170"/>
    <w:rsid w:val="002029D6"/>
    <w:rsid w:val="00203465"/>
    <w:rsid w:val="002037C5"/>
    <w:rsid w:val="002041E1"/>
    <w:rsid w:val="00204FF9"/>
    <w:rsid w:val="00210A42"/>
    <w:rsid w:val="00211DAE"/>
    <w:rsid w:val="002179DF"/>
    <w:rsid w:val="00223962"/>
    <w:rsid w:val="00225FD0"/>
    <w:rsid w:val="00227737"/>
    <w:rsid w:val="002315BA"/>
    <w:rsid w:val="00232E4B"/>
    <w:rsid w:val="002337EE"/>
    <w:rsid w:val="00233B8C"/>
    <w:rsid w:val="0023417F"/>
    <w:rsid w:val="002346BA"/>
    <w:rsid w:val="00235AD5"/>
    <w:rsid w:val="002362E8"/>
    <w:rsid w:val="002406FF"/>
    <w:rsid w:val="002440B8"/>
    <w:rsid w:val="0025083A"/>
    <w:rsid w:val="00252686"/>
    <w:rsid w:val="00252CBA"/>
    <w:rsid w:val="002543D8"/>
    <w:rsid w:val="0025507D"/>
    <w:rsid w:val="002559A1"/>
    <w:rsid w:val="00257636"/>
    <w:rsid w:val="002641AE"/>
    <w:rsid w:val="00265D43"/>
    <w:rsid w:val="0027070C"/>
    <w:rsid w:val="0027201D"/>
    <w:rsid w:val="0027366D"/>
    <w:rsid w:val="0029003C"/>
    <w:rsid w:val="00291B26"/>
    <w:rsid w:val="00291FDB"/>
    <w:rsid w:val="00292928"/>
    <w:rsid w:val="00294330"/>
    <w:rsid w:val="00296ACF"/>
    <w:rsid w:val="002976EC"/>
    <w:rsid w:val="002A10E9"/>
    <w:rsid w:val="002A2ED7"/>
    <w:rsid w:val="002A79F6"/>
    <w:rsid w:val="002B056E"/>
    <w:rsid w:val="002B70D9"/>
    <w:rsid w:val="002C3838"/>
    <w:rsid w:val="002C51A3"/>
    <w:rsid w:val="002C5D44"/>
    <w:rsid w:val="002C73B5"/>
    <w:rsid w:val="002D2A57"/>
    <w:rsid w:val="002D2EB6"/>
    <w:rsid w:val="002D33D1"/>
    <w:rsid w:val="002E1E00"/>
    <w:rsid w:val="002E338A"/>
    <w:rsid w:val="002E3FE3"/>
    <w:rsid w:val="002E6FCA"/>
    <w:rsid w:val="002F0021"/>
    <w:rsid w:val="002F2DBA"/>
    <w:rsid w:val="002F6E63"/>
    <w:rsid w:val="00307A80"/>
    <w:rsid w:val="00307C8E"/>
    <w:rsid w:val="0031188A"/>
    <w:rsid w:val="00313170"/>
    <w:rsid w:val="00313ADD"/>
    <w:rsid w:val="00323AB2"/>
    <w:rsid w:val="00325EDE"/>
    <w:rsid w:val="003368BB"/>
    <w:rsid w:val="00341D41"/>
    <w:rsid w:val="00342019"/>
    <w:rsid w:val="003511EB"/>
    <w:rsid w:val="003628FD"/>
    <w:rsid w:val="00363010"/>
    <w:rsid w:val="0036462F"/>
    <w:rsid w:val="00364C1A"/>
    <w:rsid w:val="0036624B"/>
    <w:rsid w:val="00373FDE"/>
    <w:rsid w:val="00380F9F"/>
    <w:rsid w:val="00381B3D"/>
    <w:rsid w:val="00383B35"/>
    <w:rsid w:val="00384D0B"/>
    <w:rsid w:val="00386806"/>
    <w:rsid w:val="00390972"/>
    <w:rsid w:val="00391953"/>
    <w:rsid w:val="0039251E"/>
    <w:rsid w:val="00392B07"/>
    <w:rsid w:val="003939BE"/>
    <w:rsid w:val="00396060"/>
    <w:rsid w:val="003A068A"/>
    <w:rsid w:val="003A2806"/>
    <w:rsid w:val="003A62C3"/>
    <w:rsid w:val="003B028F"/>
    <w:rsid w:val="003B2307"/>
    <w:rsid w:val="003B3E75"/>
    <w:rsid w:val="003B6A06"/>
    <w:rsid w:val="003C53AD"/>
    <w:rsid w:val="003C712A"/>
    <w:rsid w:val="003E250A"/>
    <w:rsid w:val="003F4534"/>
    <w:rsid w:val="003F669C"/>
    <w:rsid w:val="004014DA"/>
    <w:rsid w:val="00401973"/>
    <w:rsid w:val="00401C74"/>
    <w:rsid w:val="0040450D"/>
    <w:rsid w:val="00416CB0"/>
    <w:rsid w:val="00427C9A"/>
    <w:rsid w:val="00434F25"/>
    <w:rsid w:val="0043592D"/>
    <w:rsid w:val="0043690F"/>
    <w:rsid w:val="00437659"/>
    <w:rsid w:val="00444BB6"/>
    <w:rsid w:val="00447309"/>
    <w:rsid w:val="0045126F"/>
    <w:rsid w:val="00454207"/>
    <w:rsid w:val="004571E1"/>
    <w:rsid w:val="00463661"/>
    <w:rsid w:val="00463E1D"/>
    <w:rsid w:val="00465374"/>
    <w:rsid w:val="00471F2A"/>
    <w:rsid w:val="004727EC"/>
    <w:rsid w:val="00473EA9"/>
    <w:rsid w:val="00480100"/>
    <w:rsid w:val="004802AE"/>
    <w:rsid w:val="00485221"/>
    <w:rsid w:val="00485DFE"/>
    <w:rsid w:val="0048614E"/>
    <w:rsid w:val="004863E9"/>
    <w:rsid w:val="004A08AF"/>
    <w:rsid w:val="004A4DE3"/>
    <w:rsid w:val="004B0417"/>
    <w:rsid w:val="004B22BC"/>
    <w:rsid w:val="004C3572"/>
    <w:rsid w:val="004C42BC"/>
    <w:rsid w:val="004C5631"/>
    <w:rsid w:val="004C5D70"/>
    <w:rsid w:val="004C6C93"/>
    <w:rsid w:val="004D22C1"/>
    <w:rsid w:val="004D4E35"/>
    <w:rsid w:val="004D5028"/>
    <w:rsid w:val="004D5BFA"/>
    <w:rsid w:val="004E2C96"/>
    <w:rsid w:val="004E5FED"/>
    <w:rsid w:val="004F083E"/>
    <w:rsid w:val="004F1B1D"/>
    <w:rsid w:val="004F44AA"/>
    <w:rsid w:val="00514248"/>
    <w:rsid w:val="00514DD5"/>
    <w:rsid w:val="005176AB"/>
    <w:rsid w:val="00517A3F"/>
    <w:rsid w:val="00522265"/>
    <w:rsid w:val="00526249"/>
    <w:rsid w:val="005361DA"/>
    <w:rsid w:val="00536B06"/>
    <w:rsid w:val="0054137B"/>
    <w:rsid w:val="00541EB7"/>
    <w:rsid w:val="0054351A"/>
    <w:rsid w:val="00544C1C"/>
    <w:rsid w:val="0054608A"/>
    <w:rsid w:val="005468E5"/>
    <w:rsid w:val="00550435"/>
    <w:rsid w:val="00551D5A"/>
    <w:rsid w:val="00551E75"/>
    <w:rsid w:val="00551E8D"/>
    <w:rsid w:val="005579F8"/>
    <w:rsid w:val="00563885"/>
    <w:rsid w:val="00570B32"/>
    <w:rsid w:val="00571308"/>
    <w:rsid w:val="00575B68"/>
    <w:rsid w:val="00582570"/>
    <w:rsid w:val="00583F6B"/>
    <w:rsid w:val="00585CD9"/>
    <w:rsid w:val="00585D28"/>
    <w:rsid w:val="005925E5"/>
    <w:rsid w:val="00597420"/>
    <w:rsid w:val="005A218B"/>
    <w:rsid w:val="005A42D8"/>
    <w:rsid w:val="005A717D"/>
    <w:rsid w:val="005A7A79"/>
    <w:rsid w:val="005B20FA"/>
    <w:rsid w:val="005B578B"/>
    <w:rsid w:val="005B5A0A"/>
    <w:rsid w:val="005B7143"/>
    <w:rsid w:val="005B7404"/>
    <w:rsid w:val="005C2668"/>
    <w:rsid w:val="005C3B6A"/>
    <w:rsid w:val="005C49D7"/>
    <w:rsid w:val="005C5AC1"/>
    <w:rsid w:val="005D6359"/>
    <w:rsid w:val="005D7D62"/>
    <w:rsid w:val="005E165B"/>
    <w:rsid w:val="005F1486"/>
    <w:rsid w:val="005F6555"/>
    <w:rsid w:val="00601035"/>
    <w:rsid w:val="006015F6"/>
    <w:rsid w:val="0060339C"/>
    <w:rsid w:val="00603C46"/>
    <w:rsid w:val="006050F6"/>
    <w:rsid w:val="00610D3F"/>
    <w:rsid w:val="00611886"/>
    <w:rsid w:val="00613EB8"/>
    <w:rsid w:val="0062276B"/>
    <w:rsid w:val="0062317B"/>
    <w:rsid w:val="0062785D"/>
    <w:rsid w:val="00633B28"/>
    <w:rsid w:val="00635415"/>
    <w:rsid w:val="00636123"/>
    <w:rsid w:val="0063660D"/>
    <w:rsid w:val="006458DF"/>
    <w:rsid w:val="00645DA4"/>
    <w:rsid w:val="00647108"/>
    <w:rsid w:val="00656C51"/>
    <w:rsid w:val="00657B04"/>
    <w:rsid w:val="00657BDB"/>
    <w:rsid w:val="006626B9"/>
    <w:rsid w:val="00664384"/>
    <w:rsid w:val="00667294"/>
    <w:rsid w:val="00670763"/>
    <w:rsid w:val="00675E83"/>
    <w:rsid w:val="00676AC7"/>
    <w:rsid w:val="0068296E"/>
    <w:rsid w:val="006842D7"/>
    <w:rsid w:val="006905A4"/>
    <w:rsid w:val="00691339"/>
    <w:rsid w:val="00692C3B"/>
    <w:rsid w:val="00696FB0"/>
    <w:rsid w:val="006978F3"/>
    <w:rsid w:val="006A029B"/>
    <w:rsid w:val="006A0987"/>
    <w:rsid w:val="006A0EE9"/>
    <w:rsid w:val="006A3978"/>
    <w:rsid w:val="006A473A"/>
    <w:rsid w:val="006A5DC4"/>
    <w:rsid w:val="006A5FB7"/>
    <w:rsid w:val="006A6358"/>
    <w:rsid w:val="006A6401"/>
    <w:rsid w:val="006A6ECF"/>
    <w:rsid w:val="006B09F7"/>
    <w:rsid w:val="006B0C0B"/>
    <w:rsid w:val="006B0D0C"/>
    <w:rsid w:val="006B2CB9"/>
    <w:rsid w:val="006B43FF"/>
    <w:rsid w:val="006B5026"/>
    <w:rsid w:val="006B5E6E"/>
    <w:rsid w:val="006B711D"/>
    <w:rsid w:val="006B7B14"/>
    <w:rsid w:val="006C1BE4"/>
    <w:rsid w:val="006C3FA5"/>
    <w:rsid w:val="006C4E3E"/>
    <w:rsid w:val="006C51B8"/>
    <w:rsid w:val="006D0F88"/>
    <w:rsid w:val="006D1C57"/>
    <w:rsid w:val="006D3AD7"/>
    <w:rsid w:val="006D409A"/>
    <w:rsid w:val="006D6293"/>
    <w:rsid w:val="006D7FA0"/>
    <w:rsid w:val="006E2DCC"/>
    <w:rsid w:val="006E56AD"/>
    <w:rsid w:val="006F1E72"/>
    <w:rsid w:val="006F2A79"/>
    <w:rsid w:val="006F38B4"/>
    <w:rsid w:val="006F6972"/>
    <w:rsid w:val="006F7FF7"/>
    <w:rsid w:val="00702D9B"/>
    <w:rsid w:val="00716B33"/>
    <w:rsid w:val="00722261"/>
    <w:rsid w:val="00724C4E"/>
    <w:rsid w:val="00725CC0"/>
    <w:rsid w:val="00727229"/>
    <w:rsid w:val="00727E27"/>
    <w:rsid w:val="00730C1A"/>
    <w:rsid w:val="007330B0"/>
    <w:rsid w:val="00733ECA"/>
    <w:rsid w:val="0073531E"/>
    <w:rsid w:val="00741C17"/>
    <w:rsid w:val="00745F34"/>
    <w:rsid w:val="00746716"/>
    <w:rsid w:val="00752BB1"/>
    <w:rsid w:val="00760EBF"/>
    <w:rsid w:val="0076179A"/>
    <w:rsid w:val="00773167"/>
    <w:rsid w:val="00774DCE"/>
    <w:rsid w:val="00781481"/>
    <w:rsid w:val="00781EF1"/>
    <w:rsid w:val="00783C4C"/>
    <w:rsid w:val="00783F3B"/>
    <w:rsid w:val="00787550"/>
    <w:rsid w:val="00791149"/>
    <w:rsid w:val="00791CA4"/>
    <w:rsid w:val="00791FE5"/>
    <w:rsid w:val="007A0006"/>
    <w:rsid w:val="007A20DA"/>
    <w:rsid w:val="007A226C"/>
    <w:rsid w:val="007A2303"/>
    <w:rsid w:val="007A2970"/>
    <w:rsid w:val="007A32BF"/>
    <w:rsid w:val="007A36DD"/>
    <w:rsid w:val="007A43EE"/>
    <w:rsid w:val="007A52E8"/>
    <w:rsid w:val="007A74EF"/>
    <w:rsid w:val="007A7AB1"/>
    <w:rsid w:val="007A7B04"/>
    <w:rsid w:val="007B27A6"/>
    <w:rsid w:val="007B2ADD"/>
    <w:rsid w:val="007B54AC"/>
    <w:rsid w:val="007B76BE"/>
    <w:rsid w:val="007B79C7"/>
    <w:rsid w:val="007C030B"/>
    <w:rsid w:val="007C3E5A"/>
    <w:rsid w:val="007D221A"/>
    <w:rsid w:val="007D227B"/>
    <w:rsid w:val="007D7B4A"/>
    <w:rsid w:val="007E0AC4"/>
    <w:rsid w:val="007E3FC8"/>
    <w:rsid w:val="007E4041"/>
    <w:rsid w:val="007E635C"/>
    <w:rsid w:val="007E7E88"/>
    <w:rsid w:val="007F035C"/>
    <w:rsid w:val="007F26D8"/>
    <w:rsid w:val="007F3DC7"/>
    <w:rsid w:val="007F461B"/>
    <w:rsid w:val="007F55EA"/>
    <w:rsid w:val="00801D3B"/>
    <w:rsid w:val="00801DCE"/>
    <w:rsid w:val="00802592"/>
    <w:rsid w:val="00802E14"/>
    <w:rsid w:val="00803B9D"/>
    <w:rsid w:val="00805D2B"/>
    <w:rsid w:val="008062E3"/>
    <w:rsid w:val="008124CE"/>
    <w:rsid w:val="0081334B"/>
    <w:rsid w:val="0081774E"/>
    <w:rsid w:val="00817A02"/>
    <w:rsid w:val="008249A4"/>
    <w:rsid w:val="008268BB"/>
    <w:rsid w:val="00827299"/>
    <w:rsid w:val="00827B56"/>
    <w:rsid w:val="00833E30"/>
    <w:rsid w:val="00834B3C"/>
    <w:rsid w:val="008372F5"/>
    <w:rsid w:val="0083778E"/>
    <w:rsid w:val="00837C5E"/>
    <w:rsid w:val="00840517"/>
    <w:rsid w:val="0084229B"/>
    <w:rsid w:val="0084343B"/>
    <w:rsid w:val="00845E99"/>
    <w:rsid w:val="008570A4"/>
    <w:rsid w:val="00865606"/>
    <w:rsid w:val="008660BF"/>
    <w:rsid w:val="00866C9A"/>
    <w:rsid w:val="0087095B"/>
    <w:rsid w:val="00870E4E"/>
    <w:rsid w:val="00873B6F"/>
    <w:rsid w:val="00874A2D"/>
    <w:rsid w:val="00876CC9"/>
    <w:rsid w:val="008814FB"/>
    <w:rsid w:val="008856A8"/>
    <w:rsid w:val="00886986"/>
    <w:rsid w:val="00886EB8"/>
    <w:rsid w:val="0088714D"/>
    <w:rsid w:val="008906E6"/>
    <w:rsid w:val="00893046"/>
    <w:rsid w:val="00893174"/>
    <w:rsid w:val="00893B74"/>
    <w:rsid w:val="00896840"/>
    <w:rsid w:val="008A0065"/>
    <w:rsid w:val="008A1FFC"/>
    <w:rsid w:val="008A30AA"/>
    <w:rsid w:val="008A4B12"/>
    <w:rsid w:val="008B0AF8"/>
    <w:rsid w:val="008B117D"/>
    <w:rsid w:val="008B12C1"/>
    <w:rsid w:val="008B18CB"/>
    <w:rsid w:val="008B1E7A"/>
    <w:rsid w:val="008B3ED2"/>
    <w:rsid w:val="008B4D79"/>
    <w:rsid w:val="008B5631"/>
    <w:rsid w:val="008B762A"/>
    <w:rsid w:val="008C02AC"/>
    <w:rsid w:val="008C09C2"/>
    <w:rsid w:val="008C2B5E"/>
    <w:rsid w:val="008D1AB5"/>
    <w:rsid w:val="008D554C"/>
    <w:rsid w:val="008D7E88"/>
    <w:rsid w:val="008E103C"/>
    <w:rsid w:val="008E158F"/>
    <w:rsid w:val="008E3AA0"/>
    <w:rsid w:val="008E6068"/>
    <w:rsid w:val="008E6763"/>
    <w:rsid w:val="008F14A8"/>
    <w:rsid w:val="008F260E"/>
    <w:rsid w:val="008F3F2E"/>
    <w:rsid w:val="008F4ABE"/>
    <w:rsid w:val="008F75CE"/>
    <w:rsid w:val="009011A5"/>
    <w:rsid w:val="00901701"/>
    <w:rsid w:val="0090361B"/>
    <w:rsid w:val="009073BA"/>
    <w:rsid w:val="00907783"/>
    <w:rsid w:val="0091220B"/>
    <w:rsid w:val="009128FC"/>
    <w:rsid w:val="00913EB1"/>
    <w:rsid w:val="00915883"/>
    <w:rsid w:val="00917F4F"/>
    <w:rsid w:val="00921C30"/>
    <w:rsid w:val="00921F10"/>
    <w:rsid w:val="009236D7"/>
    <w:rsid w:val="00924912"/>
    <w:rsid w:val="0092579A"/>
    <w:rsid w:val="00933487"/>
    <w:rsid w:val="00934AF9"/>
    <w:rsid w:val="00935144"/>
    <w:rsid w:val="00940569"/>
    <w:rsid w:val="009418FE"/>
    <w:rsid w:val="0094270B"/>
    <w:rsid w:val="009440A6"/>
    <w:rsid w:val="00950320"/>
    <w:rsid w:val="0095197C"/>
    <w:rsid w:val="00951A8A"/>
    <w:rsid w:val="00952EA8"/>
    <w:rsid w:val="00961EC1"/>
    <w:rsid w:val="009633EF"/>
    <w:rsid w:val="009659B9"/>
    <w:rsid w:val="00965D92"/>
    <w:rsid w:val="00965E0A"/>
    <w:rsid w:val="00973089"/>
    <w:rsid w:val="009802D2"/>
    <w:rsid w:val="00980ECD"/>
    <w:rsid w:val="00984151"/>
    <w:rsid w:val="009859A1"/>
    <w:rsid w:val="00987799"/>
    <w:rsid w:val="00990A37"/>
    <w:rsid w:val="00992892"/>
    <w:rsid w:val="00994A41"/>
    <w:rsid w:val="009A0240"/>
    <w:rsid w:val="009A1810"/>
    <w:rsid w:val="009A23C3"/>
    <w:rsid w:val="009A4259"/>
    <w:rsid w:val="009A44CC"/>
    <w:rsid w:val="009A56ED"/>
    <w:rsid w:val="009B5F2F"/>
    <w:rsid w:val="009C1D58"/>
    <w:rsid w:val="009C2751"/>
    <w:rsid w:val="009C3F6F"/>
    <w:rsid w:val="009D6A7F"/>
    <w:rsid w:val="009E072E"/>
    <w:rsid w:val="009E2F19"/>
    <w:rsid w:val="009F05CE"/>
    <w:rsid w:val="009F0A5C"/>
    <w:rsid w:val="009F1411"/>
    <w:rsid w:val="009F3D2B"/>
    <w:rsid w:val="009F6EA1"/>
    <w:rsid w:val="009F7D43"/>
    <w:rsid w:val="00A014F0"/>
    <w:rsid w:val="00A03F0C"/>
    <w:rsid w:val="00A056D1"/>
    <w:rsid w:val="00A10DE8"/>
    <w:rsid w:val="00A12F82"/>
    <w:rsid w:val="00A1336C"/>
    <w:rsid w:val="00A1405D"/>
    <w:rsid w:val="00A1465E"/>
    <w:rsid w:val="00A171BC"/>
    <w:rsid w:val="00A22446"/>
    <w:rsid w:val="00A25273"/>
    <w:rsid w:val="00A25A63"/>
    <w:rsid w:val="00A36ACA"/>
    <w:rsid w:val="00A370E1"/>
    <w:rsid w:val="00A43758"/>
    <w:rsid w:val="00A45307"/>
    <w:rsid w:val="00A454C4"/>
    <w:rsid w:val="00A454EF"/>
    <w:rsid w:val="00A4559B"/>
    <w:rsid w:val="00A509DD"/>
    <w:rsid w:val="00A537A6"/>
    <w:rsid w:val="00A53ADD"/>
    <w:rsid w:val="00A53E4F"/>
    <w:rsid w:val="00A5405B"/>
    <w:rsid w:val="00A70089"/>
    <w:rsid w:val="00A70AED"/>
    <w:rsid w:val="00A72145"/>
    <w:rsid w:val="00A73DD8"/>
    <w:rsid w:val="00A77850"/>
    <w:rsid w:val="00A80CE0"/>
    <w:rsid w:val="00A81029"/>
    <w:rsid w:val="00A84D62"/>
    <w:rsid w:val="00A87222"/>
    <w:rsid w:val="00A87B75"/>
    <w:rsid w:val="00A87E93"/>
    <w:rsid w:val="00A907CA"/>
    <w:rsid w:val="00A90F0F"/>
    <w:rsid w:val="00A923CF"/>
    <w:rsid w:val="00A937A8"/>
    <w:rsid w:val="00A97513"/>
    <w:rsid w:val="00AA203D"/>
    <w:rsid w:val="00AA2B5C"/>
    <w:rsid w:val="00AA4F03"/>
    <w:rsid w:val="00AA7C3F"/>
    <w:rsid w:val="00AB0A82"/>
    <w:rsid w:val="00AB313F"/>
    <w:rsid w:val="00AB6CEA"/>
    <w:rsid w:val="00AB710D"/>
    <w:rsid w:val="00AC0C58"/>
    <w:rsid w:val="00AC35A8"/>
    <w:rsid w:val="00AC56BD"/>
    <w:rsid w:val="00AC6954"/>
    <w:rsid w:val="00AD1DBC"/>
    <w:rsid w:val="00AD49AC"/>
    <w:rsid w:val="00AE39EB"/>
    <w:rsid w:val="00AE6441"/>
    <w:rsid w:val="00AF080A"/>
    <w:rsid w:val="00AF4D19"/>
    <w:rsid w:val="00B001E3"/>
    <w:rsid w:val="00B007A8"/>
    <w:rsid w:val="00B01843"/>
    <w:rsid w:val="00B068C9"/>
    <w:rsid w:val="00B140B6"/>
    <w:rsid w:val="00B2014D"/>
    <w:rsid w:val="00B21B44"/>
    <w:rsid w:val="00B30312"/>
    <w:rsid w:val="00B327FC"/>
    <w:rsid w:val="00B34FE1"/>
    <w:rsid w:val="00B42200"/>
    <w:rsid w:val="00B44618"/>
    <w:rsid w:val="00B470D9"/>
    <w:rsid w:val="00B47380"/>
    <w:rsid w:val="00B47F32"/>
    <w:rsid w:val="00B5223C"/>
    <w:rsid w:val="00B525B1"/>
    <w:rsid w:val="00B54EA2"/>
    <w:rsid w:val="00B55A0F"/>
    <w:rsid w:val="00B563C6"/>
    <w:rsid w:val="00B573FA"/>
    <w:rsid w:val="00B63FC3"/>
    <w:rsid w:val="00B67F11"/>
    <w:rsid w:val="00B70301"/>
    <w:rsid w:val="00B70ED8"/>
    <w:rsid w:val="00B71B2D"/>
    <w:rsid w:val="00B71E57"/>
    <w:rsid w:val="00B755B0"/>
    <w:rsid w:val="00B764B7"/>
    <w:rsid w:val="00B771A6"/>
    <w:rsid w:val="00B77543"/>
    <w:rsid w:val="00B7785A"/>
    <w:rsid w:val="00B85AEA"/>
    <w:rsid w:val="00B90C95"/>
    <w:rsid w:val="00B937FE"/>
    <w:rsid w:val="00B940B7"/>
    <w:rsid w:val="00B96453"/>
    <w:rsid w:val="00B9711E"/>
    <w:rsid w:val="00BA078E"/>
    <w:rsid w:val="00BA16BA"/>
    <w:rsid w:val="00BB011A"/>
    <w:rsid w:val="00BB2D97"/>
    <w:rsid w:val="00BB4C7C"/>
    <w:rsid w:val="00BB502E"/>
    <w:rsid w:val="00BB589E"/>
    <w:rsid w:val="00BB7DAF"/>
    <w:rsid w:val="00BC0C71"/>
    <w:rsid w:val="00BC294D"/>
    <w:rsid w:val="00BE168A"/>
    <w:rsid w:val="00BE47E8"/>
    <w:rsid w:val="00BE5666"/>
    <w:rsid w:val="00BE7FD0"/>
    <w:rsid w:val="00BF3C8F"/>
    <w:rsid w:val="00BF4D68"/>
    <w:rsid w:val="00C01A0A"/>
    <w:rsid w:val="00C02C7E"/>
    <w:rsid w:val="00C03523"/>
    <w:rsid w:val="00C03580"/>
    <w:rsid w:val="00C05610"/>
    <w:rsid w:val="00C10202"/>
    <w:rsid w:val="00C10910"/>
    <w:rsid w:val="00C1264B"/>
    <w:rsid w:val="00C14E14"/>
    <w:rsid w:val="00C17092"/>
    <w:rsid w:val="00C2138F"/>
    <w:rsid w:val="00C22710"/>
    <w:rsid w:val="00C238F4"/>
    <w:rsid w:val="00C270CD"/>
    <w:rsid w:val="00C314C0"/>
    <w:rsid w:val="00C3156B"/>
    <w:rsid w:val="00C331A5"/>
    <w:rsid w:val="00C35861"/>
    <w:rsid w:val="00C35E8E"/>
    <w:rsid w:val="00C47D8D"/>
    <w:rsid w:val="00C51CC5"/>
    <w:rsid w:val="00C525A1"/>
    <w:rsid w:val="00C52F35"/>
    <w:rsid w:val="00C638C2"/>
    <w:rsid w:val="00C7153A"/>
    <w:rsid w:val="00C7188F"/>
    <w:rsid w:val="00C71F3F"/>
    <w:rsid w:val="00C73F7C"/>
    <w:rsid w:val="00C778BF"/>
    <w:rsid w:val="00C77AE2"/>
    <w:rsid w:val="00C8235C"/>
    <w:rsid w:val="00C85C54"/>
    <w:rsid w:val="00C93C69"/>
    <w:rsid w:val="00C94F79"/>
    <w:rsid w:val="00CA4502"/>
    <w:rsid w:val="00CA738C"/>
    <w:rsid w:val="00CB0266"/>
    <w:rsid w:val="00CB0486"/>
    <w:rsid w:val="00CB10AB"/>
    <w:rsid w:val="00CB12C8"/>
    <w:rsid w:val="00CB541E"/>
    <w:rsid w:val="00CC63A0"/>
    <w:rsid w:val="00CD21D7"/>
    <w:rsid w:val="00CD357F"/>
    <w:rsid w:val="00CD4392"/>
    <w:rsid w:val="00CE0D25"/>
    <w:rsid w:val="00CE5D94"/>
    <w:rsid w:val="00CF03C8"/>
    <w:rsid w:val="00CF3657"/>
    <w:rsid w:val="00CF7C51"/>
    <w:rsid w:val="00CF7CAB"/>
    <w:rsid w:val="00D022DD"/>
    <w:rsid w:val="00D0239B"/>
    <w:rsid w:val="00D05CDB"/>
    <w:rsid w:val="00D075A5"/>
    <w:rsid w:val="00D10A02"/>
    <w:rsid w:val="00D15D2C"/>
    <w:rsid w:val="00D17DD4"/>
    <w:rsid w:val="00D202AE"/>
    <w:rsid w:val="00D227D6"/>
    <w:rsid w:val="00D26FF1"/>
    <w:rsid w:val="00D322DC"/>
    <w:rsid w:val="00D32CA6"/>
    <w:rsid w:val="00D3626F"/>
    <w:rsid w:val="00D4673C"/>
    <w:rsid w:val="00D542D7"/>
    <w:rsid w:val="00D568CB"/>
    <w:rsid w:val="00D56B0A"/>
    <w:rsid w:val="00D57B54"/>
    <w:rsid w:val="00D637EF"/>
    <w:rsid w:val="00D64FD8"/>
    <w:rsid w:val="00D652FD"/>
    <w:rsid w:val="00D75954"/>
    <w:rsid w:val="00D77B32"/>
    <w:rsid w:val="00D8163C"/>
    <w:rsid w:val="00D8339A"/>
    <w:rsid w:val="00D833A8"/>
    <w:rsid w:val="00D952BD"/>
    <w:rsid w:val="00D95D7A"/>
    <w:rsid w:val="00D95FC2"/>
    <w:rsid w:val="00DA1DA2"/>
    <w:rsid w:val="00DA4CD1"/>
    <w:rsid w:val="00DA5EC2"/>
    <w:rsid w:val="00DB0A91"/>
    <w:rsid w:val="00DB3CD9"/>
    <w:rsid w:val="00DB4A81"/>
    <w:rsid w:val="00DB6278"/>
    <w:rsid w:val="00DB6A44"/>
    <w:rsid w:val="00DC1CA2"/>
    <w:rsid w:val="00DC539E"/>
    <w:rsid w:val="00DC7690"/>
    <w:rsid w:val="00DC7CA0"/>
    <w:rsid w:val="00DD484E"/>
    <w:rsid w:val="00DD5A6E"/>
    <w:rsid w:val="00DE1F34"/>
    <w:rsid w:val="00DE24F5"/>
    <w:rsid w:val="00DF13D0"/>
    <w:rsid w:val="00DF1D65"/>
    <w:rsid w:val="00E0636F"/>
    <w:rsid w:val="00E07EB2"/>
    <w:rsid w:val="00E142EB"/>
    <w:rsid w:val="00E15198"/>
    <w:rsid w:val="00E157EC"/>
    <w:rsid w:val="00E16107"/>
    <w:rsid w:val="00E16AE5"/>
    <w:rsid w:val="00E20792"/>
    <w:rsid w:val="00E21934"/>
    <w:rsid w:val="00E262A1"/>
    <w:rsid w:val="00E26FA6"/>
    <w:rsid w:val="00E31A0E"/>
    <w:rsid w:val="00E3245E"/>
    <w:rsid w:val="00E3573C"/>
    <w:rsid w:val="00E36FF7"/>
    <w:rsid w:val="00E37885"/>
    <w:rsid w:val="00E400EB"/>
    <w:rsid w:val="00E41F45"/>
    <w:rsid w:val="00E4407D"/>
    <w:rsid w:val="00E44542"/>
    <w:rsid w:val="00E44978"/>
    <w:rsid w:val="00E44FAE"/>
    <w:rsid w:val="00E456AA"/>
    <w:rsid w:val="00E474AB"/>
    <w:rsid w:val="00E508C9"/>
    <w:rsid w:val="00E55AF8"/>
    <w:rsid w:val="00E56074"/>
    <w:rsid w:val="00E57FD9"/>
    <w:rsid w:val="00E60838"/>
    <w:rsid w:val="00E631AA"/>
    <w:rsid w:val="00E651AF"/>
    <w:rsid w:val="00E66923"/>
    <w:rsid w:val="00E71D73"/>
    <w:rsid w:val="00E737CF"/>
    <w:rsid w:val="00E75FF2"/>
    <w:rsid w:val="00E7696C"/>
    <w:rsid w:val="00E77819"/>
    <w:rsid w:val="00E81A96"/>
    <w:rsid w:val="00E829C5"/>
    <w:rsid w:val="00EA2BB0"/>
    <w:rsid w:val="00EA4E27"/>
    <w:rsid w:val="00EA4F61"/>
    <w:rsid w:val="00EB01E8"/>
    <w:rsid w:val="00EB45BA"/>
    <w:rsid w:val="00EB4689"/>
    <w:rsid w:val="00EB54E1"/>
    <w:rsid w:val="00EB7ABD"/>
    <w:rsid w:val="00EC47D0"/>
    <w:rsid w:val="00EC4F24"/>
    <w:rsid w:val="00ED02E1"/>
    <w:rsid w:val="00ED1E9A"/>
    <w:rsid w:val="00ED26E2"/>
    <w:rsid w:val="00ED4A40"/>
    <w:rsid w:val="00ED4D57"/>
    <w:rsid w:val="00ED675F"/>
    <w:rsid w:val="00EE0173"/>
    <w:rsid w:val="00EE1955"/>
    <w:rsid w:val="00EE19EA"/>
    <w:rsid w:val="00EE246E"/>
    <w:rsid w:val="00EE4AFE"/>
    <w:rsid w:val="00EF3187"/>
    <w:rsid w:val="00EF461B"/>
    <w:rsid w:val="00EF58C5"/>
    <w:rsid w:val="00EF64A5"/>
    <w:rsid w:val="00F00590"/>
    <w:rsid w:val="00F014A0"/>
    <w:rsid w:val="00F01FD3"/>
    <w:rsid w:val="00F02A4F"/>
    <w:rsid w:val="00F02D29"/>
    <w:rsid w:val="00F04154"/>
    <w:rsid w:val="00F049C0"/>
    <w:rsid w:val="00F05506"/>
    <w:rsid w:val="00F1134D"/>
    <w:rsid w:val="00F14A6B"/>
    <w:rsid w:val="00F16943"/>
    <w:rsid w:val="00F21CB1"/>
    <w:rsid w:val="00F22EA0"/>
    <w:rsid w:val="00F23C50"/>
    <w:rsid w:val="00F246FD"/>
    <w:rsid w:val="00F27DCA"/>
    <w:rsid w:val="00F30878"/>
    <w:rsid w:val="00F36584"/>
    <w:rsid w:val="00F3728D"/>
    <w:rsid w:val="00F44942"/>
    <w:rsid w:val="00F45ED2"/>
    <w:rsid w:val="00F471EB"/>
    <w:rsid w:val="00F505E9"/>
    <w:rsid w:val="00F56029"/>
    <w:rsid w:val="00F57D61"/>
    <w:rsid w:val="00F60B54"/>
    <w:rsid w:val="00F612D8"/>
    <w:rsid w:val="00F62EF7"/>
    <w:rsid w:val="00F6472F"/>
    <w:rsid w:val="00F64CBA"/>
    <w:rsid w:val="00F65999"/>
    <w:rsid w:val="00F70EDF"/>
    <w:rsid w:val="00F774E2"/>
    <w:rsid w:val="00F77E75"/>
    <w:rsid w:val="00F8199C"/>
    <w:rsid w:val="00F84478"/>
    <w:rsid w:val="00F846CF"/>
    <w:rsid w:val="00F8649D"/>
    <w:rsid w:val="00F91B63"/>
    <w:rsid w:val="00FA3385"/>
    <w:rsid w:val="00FA4902"/>
    <w:rsid w:val="00FA5205"/>
    <w:rsid w:val="00FB7599"/>
    <w:rsid w:val="00FC04F7"/>
    <w:rsid w:val="00FC1997"/>
    <w:rsid w:val="00FC4168"/>
    <w:rsid w:val="00FC56F3"/>
    <w:rsid w:val="00FC66D2"/>
    <w:rsid w:val="00FD437D"/>
    <w:rsid w:val="00FE0BBD"/>
    <w:rsid w:val="00FE0CE2"/>
    <w:rsid w:val="00FE1453"/>
    <w:rsid w:val="00FE2B0C"/>
    <w:rsid w:val="00FE308E"/>
    <w:rsid w:val="00FE31CB"/>
    <w:rsid w:val="00FE46EA"/>
    <w:rsid w:val="00FE609E"/>
    <w:rsid w:val="00FE7A29"/>
    <w:rsid w:val="00FF0212"/>
    <w:rsid w:val="00FF3B26"/>
    <w:rsid w:val="00FF704F"/>
    <w:rsid w:val="00FF7F80"/>
    <w:rsid w:val="251C6612"/>
    <w:rsid w:val="34AE374C"/>
    <w:rsid w:val="791A77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themeColor="hyperlink"/>
      <w:u w:val="single"/>
      <w14:textFill>
        <w14:solidFill>
          <w14:schemeClr w14:val="hlink"/>
        </w14:solidFill>
      </w14:textFill>
    </w:rPr>
  </w:style>
  <w:style w:type="paragraph" w:styleId="8">
    <w:name w:val="List Paragraph"/>
    <w:basedOn w:val="1"/>
    <w:qFormat/>
    <w:uiPriority w:val="34"/>
    <w:pPr>
      <w:ind w:firstLine="420" w:firstLineChars="200"/>
    </w:pPr>
  </w:style>
  <w:style w:type="character" w:customStyle="1" w:styleId="9">
    <w:name w:val="批注框文本 字符"/>
    <w:basedOn w:val="6"/>
    <w:link w:val="2"/>
    <w:semiHidden/>
    <w:uiPriority w:val="99"/>
    <w:rPr>
      <w:sz w:val="18"/>
      <w:szCs w:val="18"/>
    </w:rPr>
  </w:style>
  <w:style w:type="character" w:customStyle="1" w:styleId="10">
    <w:name w:val="页眉 字符"/>
    <w:basedOn w:val="6"/>
    <w:link w:val="4"/>
    <w:qFormat/>
    <w:uiPriority w:val="99"/>
    <w:rPr>
      <w:sz w:val="18"/>
      <w:szCs w:val="18"/>
    </w:rPr>
  </w:style>
  <w:style w:type="character" w:customStyle="1" w:styleId="11">
    <w:name w:val="页脚 字符"/>
    <w:basedOn w:val="6"/>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944</Words>
  <Characters>1020</Characters>
  <Lines>7</Lines>
  <Paragraphs>2</Paragraphs>
  <TotalTime>0</TotalTime>
  <ScaleCrop>false</ScaleCrop>
  <LinksUpToDate>false</LinksUpToDate>
  <CharactersWithSpaces>1020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2021-01-05T08:24:00Z</dcterms:created>
  <dc:creator>Windows 用户</dc:creator>
  <cp:lastModifiedBy>LIVELOVE</cp:lastModifiedBy>
  <cp:lastPrinted>2022-04-21T02:14:00Z</cp:lastPrinted>
  <dcterms:modified xsi:type="dcterms:W3CDTF">2025-11-18T01:28:36Z</dcterms:modified>
  <cp:revision>703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eyJoZGlkIjoiYTY2ZmU2NTk0OWEwZTgxOWRiMjAwMTdmZTE5YTQ4MzAiLCJ1c2VySWQiOiI1MDMyNTkzMjMifQ==</vt:lpwstr>
  </property>
  <property fmtid="{D5CDD505-2E9C-101B-9397-08002B2CF9AE}" pid="3" name="KSOProductBuildVer">
    <vt:lpwstr>2052-12.1.0.23542</vt:lpwstr>
  </property>
  <property fmtid="{D5CDD505-2E9C-101B-9397-08002B2CF9AE}" pid="4" name="ICV">
    <vt:lpwstr>5A74B6A8EC404F6AB9B97C5E5CC0E89B_12</vt:lpwstr>
  </property>
</Properties>
</file>